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FC1" w14:textId="77777777" w:rsidR="0091721D" w:rsidRPr="00C71B5E" w:rsidRDefault="006756FF" w:rsidP="00C71B5E">
      <w:pPr>
        <w:pStyle w:val="Cmsor2"/>
        <w:ind w:left="0"/>
      </w:pPr>
      <w:bookmarkStart w:id="0" w:name="_Toc466927099"/>
      <w:r w:rsidRPr="006756FF">
        <w:rPr>
          <w:bCs w:val="0"/>
          <w:iCs w:val="0"/>
        </w:rPr>
        <w:t>1</w:t>
      </w:r>
      <w:r w:rsidRPr="006756FF">
        <w:rPr>
          <w:b w:val="0"/>
          <w:bCs w:val="0"/>
          <w:iCs w:val="0"/>
        </w:rPr>
        <w:t>.</w:t>
      </w:r>
      <w:r>
        <w:t xml:space="preserve"> </w:t>
      </w:r>
      <w:r w:rsidR="00155EAE" w:rsidRPr="00155EAE">
        <w:t>számú melléklet</w:t>
      </w:r>
      <w:bookmarkEnd w:id="0"/>
    </w:p>
    <w:p w14:paraId="13BE1DE7" w14:textId="77777777" w:rsidR="00155EAE" w:rsidRDefault="00155EAE"/>
    <w:tbl>
      <w:tblPr>
        <w:tblW w:w="91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969"/>
        <w:gridCol w:w="75"/>
        <w:gridCol w:w="917"/>
        <w:gridCol w:w="75"/>
        <w:gridCol w:w="3185"/>
        <w:gridCol w:w="75"/>
      </w:tblGrid>
      <w:tr w:rsidR="00C71B5E" w:rsidRPr="00C71B5E" w14:paraId="7EB5953B" w14:textId="77777777" w:rsidTr="007958DD">
        <w:trPr>
          <w:gridAfter w:val="1"/>
          <w:wAfter w:w="75" w:type="dxa"/>
          <w:trHeight w:val="315"/>
        </w:trPr>
        <w:tc>
          <w:tcPr>
            <w:tcW w:w="9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1C6" w14:textId="77777777" w:rsidR="00C71B5E" w:rsidRPr="006066CB" w:rsidRDefault="00C71B5E" w:rsidP="00C71B5E">
            <w:pPr>
              <w:jc w:val="center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6066CB">
              <w:rPr>
                <w:b/>
                <w:bCs/>
                <w:color w:val="000000"/>
                <w:sz w:val="30"/>
                <w:szCs w:val="30"/>
                <w:u w:val="single"/>
              </w:rPr>
              <w:t>FILANTROP KFT. SZOLGÁLTATÁSI TERÜLETEI</w:t>
            </w:r>
          </w:p>
        </w:tc>
      </w:tr>
      <w:tr w:rsidR="00C71B5E" w:rsidRPr="00C71B5E" w14:paraId="143341EC" w14:textId="77777777" w:rsidTr="007958DD">
        <w:trPr>
          <w:gridAfter w:val="1"/>
          <w:wAfter w:w="75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5D3" w14:textId="77777777" w:rsidR="00C71B5E" w:rsidRPr="00C71B5E" w:rsidRDefault="00C71B5E" w:rsidP="00C71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033" w14:textId="77777777" w:rsidR="00C71B5E" w:rsidRPr="00C71B5E" w:rsidRDefault="00C71B5E" w:rsidP="00C71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87B" w14:textId="77777777" w:rsidR="00C71B5E" w:rsidRPr="00C71B5E" w:rsidRDefault="00C71B5E" w:rsidP="00C71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C5D" w14:textId="77777777" w:rsidR="00C71B5E" w:rsidRPr="00C71B5E" w:rsidRDefault="00C71B5E" w:rsidP="00C71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1B5E" w:rsidRPr="006066CB" w14:paraId="50631E41" w14:textId="77777777" w:rsidTr="007958DD">
        <w:trPr>
          <w:gridAfter w:val="1"/>
          <w:wAfter w:w="75" w:type="dxa"/>
          <w:trHeight w:val="345"/>
        </w:trPr>
        <w:tc>
          <w:tcPr>
            <w:tcW w:w="90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D8B2" w14:textId="0C6B8C3B" w:rsidR="001A3AD2" w:rsidRDefault="001A3AD2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BUDAPEST KÖZÍGAZGATÁSI TERÜLETE</w:t>
            </w:r>
            <w:r w:rsidRPr="006066CB">
              <w:rPr>
                <w:b/>
                <w:bCs/>
                <w:color w:val="000000"/>
                <w:sz w:val="24"/>
                <w:szCs w:val="24"/>
              </w:rPr>
              <w:t>KISKUN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9DEDF8B" w14:textId="77777777" w:rsidR="001A3AD2" w:rsidRDefault="001A3AD2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D74AED0" w14:textId="3459F37D" w:rsidR="00C71B5E" w:rsidRPr="006066CB" w:rsidRDefault="00C71B5E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BÁCS-KISKUN MEGYEI TELEPÜLÉSEK LISTÁJA</w:t>
            </w:r>
          </w:p>
        </w:tc>
      </w:tr>
      <w:tr w:rsidR="00C71B5E" w:rsidRPr="006066CB" w14:paraId="2C7ACCA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C8267" w14:textId="77777777" w:rsidR="00C71B5E" w:rsidRPr="006066CB" w:rsidRDefault="00C71B5E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35446" w14:textId="77777777" w:rsidR="00C71B5E" w:rsidRPr="006066CB" w:rsidRDefault="00C71B5E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Apostag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FDBD" w14:textId="77777777" w:rsidR="00C71B5E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C71B5E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FC52" w14:textId="77777777" w:rsidR="00C71B5E" w:rsidRPr="006066CB" w:rsidRDefault="00C71B5E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Kerekegyháza</w:t>
            </w:r>
          </w:p>
        </w:tc>
      </w:tr>
      <w:tr w:rsidR="00343BA5" w:rsidRPr="006066CB" w14:paraId="56EFEDD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F31C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62F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Ágasegyháza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B03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BF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Kéleshalom</w:t>
            </w:r>
          </w:p>
        </w:tc>
      </w:tr>
      <w:tr w:rsidR="00343BA5" w:rsidRPr="006066CB" w14:paraId="30E873F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47AB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ADD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Akasztó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747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CA6D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Kiskőrös</w:t>
            </w:r>
          </w:p>
        </w:tc>
      </w:tr>
      <w:tr w:rsidR="00343BA5" w:rsidRPr="006066CB" w14:paraId="149C237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9A2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DEC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Bácsalmás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731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7B1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Kiskunfélegyháza </w:t>
            </w:r>
          </w:p>
        </w:tc>
      </w:tr>
      <w:tr w:rsidR="00343BA5" w:rsidRPr="006066CB" w14:paraId="6AC09E5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93F7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34D1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Bácsbokod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F55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F18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Kiskunmajsa</w:t>
            </w:r>
          </w:p>
        </w:tc>
      </w:tr>
      <w:tr w:rsidR="00343BA5" w:rsidRPr="006066CB" w14:paraId="23F6566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812D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81075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Bácsszentgyörgy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C3BA2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9B9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Kisszállás</w:t>
            </w:r>
          </w:p>
        </w:tc>
      </w:tr>
      <w:tr w:rsidR="00343BA5" w:rsidRPr="006066CB" w14:paraId="15D4F05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D08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022A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Bácsszőlős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02C3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D64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Kömpöc</w:t>
            </w:r>
          </w:p>
        </w:tc>
      </w:tr>
      <w:tr w:rsidR="00343BA5" w:rsidRPr="006066CB" w14:paraId="1C367903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A97F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44F4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D19F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AE1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Kunadacs</w:t>
            </w:r>
          </w:p>
        </w:tc>
      </w:tr>
      <w:tr w:rsidR="00343BA5" w:rsidRPr="006066CB" w14:paraId="789584F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1FD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33FB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Ballószög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5D29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C8DD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Kunbaja</w:t>
            </w:r>
          </w:p>
        </w:tc>
      </w:tr>
      <w:tr w:rsidR="00343BA5" w:rsidRPr="006066CB" w14:paraId="769E167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2C1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52995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Balotaszállás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8F2D2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5D3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Kunbaracs</w:t>
            </w:r>
          </w:p>
        </w:tc>
      </w:tr>
      <w:tr w:rsidR="00343BA5" w:rsidRPr="006066CB" w14:paraId="60B68BA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F37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A9F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Bátmonostor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659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CA3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Kunfehértó</w:t>
            </w:r>
          </w:p>
        </w:tc>
      </w:tr>
      <w:tr w:rsidR="00343BA5" w:rsidRPr="006066CB" w14:paraId="7595337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9864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1132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Bátya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7C1D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326D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Kunpeszér</w:t>
            </w:r>
          </w:p>
        </w:tc>
      </w:tr>
      <w:tr w:rsidR="00343BA5" w:rsidRPr="006066CB" w14:paraId="58C6D2D8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024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DB94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Bócsa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78A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BDB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Kunszállás</w:t>
            </w:r>
          </w:p>
        </w:tc>
      </w:tr>
      <w:tr w:rsidR="00343BA5" w:rsidRPr="006066CB" w14:paraId="2FD942D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9FA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AFA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Bugac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550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4EA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Kunszentmiklós</w:t>
            </w:r>
          </w:p>
        </w:tc>
      </w:tr>
      <w:tr w:rsidR="00343BA5" w:rsidRPr="006066CB" w14:paraId="45B9F79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0F7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2E8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Bugacpusztaháza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08B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40D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Ladánybene</w:t>
            </w:r>
          </w:p>
        </w:tc>
      </w:tr>
      <w:tr w:rsidR="00343BA5" w:rsidRPr="006066CB" w14:paraId="71CA642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D04A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1A24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Császártöltés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95A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A81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Lajosmizse</w:t>
            </w:r>
          </w:p>
        </w:tc>
      </w:tr>
      <w:tr w:rsidR="00343BA5" w:rsidRPr="006066CB" w14:paraId="02DEBF9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3E6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113D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Csátalja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30B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E6D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Lakitelek </w:t>
            </w:r>
          </w:p>
        </w:tc>
      </w:tr>
      <w:tr w:rsidR="00343BA5" w:rsidRPr="006066CB" w14:paraId="426B06F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E203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59B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Csengőd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B7E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BF4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Mátételke</w:t>
            </w:r>
          </w:p>
        </w:tc>
      </w:tr>
      <w:tr w:rsidR="00343BA5" w:rsidRPr="006066CB" w14:paraId="73E6B32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8365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4E17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Csólyospálos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8969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9DE2" w14:textId="77777777" w:rsidR="00343BA5" w:rsidRPr="006066CB" w:rsidRDefault="00343BA5" w:rsidP="00B8434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Mélykút</w:t>
            </w:r>
          </w:p>
        </w:tc>
      </w:tr>
      <w:tr w:rsidR="00343BA5" w:rsidRPr="006066CB" w14:paraId="5FDA83A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C70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DB5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Dávod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62D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B235" w14:textId="77777777" w:rsidR="00343BA5" w:rsidRPr="006066CB" w:rsidRDefault="00343BA5" w:rsidP="00B8434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Miske</w:t>
            </w:r>
          </w:p>
        </w:tc>
      </w:tr>
      <w:tr w:rsidR="00343BA5" w:rsidRPr="006066CB" w14:paraId="1466B013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924D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738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Drágszél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0C6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C4E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Móricgát</w:t>
            </w:r>
          </w:p>
        </w:tc>
      </w:tr>
      <w:tr w:rsidR="00343BA5" w:rsidRPr="006066CB" w14:paraId="6D8C8CD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958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3B74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Dunaegyháza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CD4D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B5A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Nagybaracska</w:t>
            </w:r>
          </w:p>
        </w:tc>
      </w:tr>
      <w:tr w:rsidR="00343BA5" w:rsidRPr="006066CB" w14:paraId="783DA82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275F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31C5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Dunafalva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064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454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Nemesnádudvar</w:t>
            </w:r>
          </w:p>
        </w:tc>
      </w:tr>
      <w:tr w:rsidR="00343BA5" w:rsidRPr="006066CB" w14:paraId="58FDD22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9E26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30DD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Dunapataj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49D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1198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Nyárlőrinc</w:t>
            </w:r>
          </w:p>
        </w:tc>
      </w:tr>
      <w:tr w:rsidR="00343BA5" w:rsidRPr="006066CB" w14:paraId="3548B31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B24F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4FC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Dunaszentbenedek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5446D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F4F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Ordas</w:t>
            </w:r>
          </w:p>
        </w:tc>
      </w:tr>
      <w:tr w:rsidR="00343BA5" w:rsidRPr="006066CB" w14:paraId="03ECC233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9A3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7C3B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Dunatetétlen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E97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EBE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Orgovány</w:t>
            </w:r>
          </w:p>
        </w:tc>
      </w:tr>
      <w:tr w:rsidR="00343BA5" w:rsidRPr="006066CB" w14:paraId="09B796F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DF7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AAC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Dunavecse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A0F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821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Öregcsertő</w:t>
            </w:r>
          </w:p>
        </w:tc>
      </w:tr>
      <w:tr w:rsidR="00343BA5" w:rsidRPr="006066CB" w14:paraId="3BE63CD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271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7625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Dusnok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4CA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42A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Páhi</w:t>
            </w:r>
          </w:p>
        </w:tc>
      </w:tr>
      <w:tr w:rsidR="00343BA5" w:rsidRPr="006066CB" w14:paraId="30119C9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D53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C77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Érsekcsanád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1A2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C4F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Pálmonostora</w:t>
            </w:r>
          </w:p>
        </w:tc>
      </w:tr>
      <w:tr w:rsidR="00343BA5" w:rsidRPr="006066CB" w14:paraId="2EAE5816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C99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732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Érsekhalma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96F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25F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Petőfiszállás</w:t>
            </w:r>
          </w:p>
        </w:tc>
      </w:tr>
      <w:tr w:rsidR="00343BA5" w:rsidRPr="006066CB" w14:paraId="7A651B4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184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8F9F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Fajsz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9E3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09C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Rém</w:t>
            </w:r>
          </w:p>
        </w:tc>
      </w:tr>
      <w:tr w:rsidR="00343BA5" w:rsidRPr="006066CB" w14:paraId="77CC6A1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A833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568F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Felsőlajos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A85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8C7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Solt</w:t>
            </w:r>
          </w:p>
        </w:tc>
      </w:tr>
      <w:tr w:rsidR="00343BA5" w:rsidRPr="006066CB" w14:paraId="67177AAA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160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BAB9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Foktő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1D42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1C7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Soltszentimre</w:t>
            </w:r>
          </w:p>
        </w:tc>
      </w:tr>
      <w:tr w:rsidR="00343BA5" w:rsidRPr="006066CB" w14:paraId="71806B2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BFC0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E31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Fülöpháza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E2D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568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Soltvadkert</w:t>
            </w:r>
          </w:p>
        </w:tc>
      </w:tr>
      <w:tr w:rsidR="00343BA5" w:rsidRPr="006066CB" w14:paraId="6A559AC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A9C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1A9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Fülöpjakab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46B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E38C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Sükösd</w:t>
            </w:r>
          </w:p>
        </w:tc>
      </w:tr>
      <w:tr w:rsidR="00343BA5" w:rsidRPr="006066CB" w14:paraId="6985555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F9F2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1B7B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Fülöpszállás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E80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2F8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Szabadszállás</w:t>
            </w:r>
          </w:p>
        </w:tc>
      </w:tr>
      <w:tr w:rsidR="00343BA5" w:rsidRPr="006066CB" w14:paraId="659E295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864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466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Gara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A32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199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Szakmár</w:t>
            </w:r>
          </w:p>
        </w:tc>
      </w:tr>
      <w:tr w:rsidR="00343BA5" w:rsidRPr="006066CB" w14:paraId="0E06BDE8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081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276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Gátér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A9F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4B6D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Szalkszentmárton</w:t>
            </w:r>
          </w:p>
        </w:tc>
      </w:tr>
      <w:tr w:rsidR="00343BA5" w:rsidRPr="006066CB" w14:paraId="39BB4884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2D6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4E4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Géderlak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66B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61A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Szank  </w:t>
            </w:r>
          </w:p>
        </w:tc>
      </w:tr>
      <w:tr w:rsidR="00343BA5" w:rsidRPr="006066CB" w14:paraId="1EE7C2B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9CBA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71F3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Hajós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338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99A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Szentkirály</w:t>
            </w:r>
          </w:p>
        </w:tc>
      </w:tr>
      <w:tr w:rsidR="00343BA5" w:rsidRPr="006066CB" w14:paraId="481C9F9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4278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DAD3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Harkakötöny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935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3D6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Szeremle</w:t>
            </w:r>
          </w:p>
        </w:tc>
      </w:tr>
      <w:tr w:rsidR="00343BA5" w:rsidRPr="006066CB" w14:paraId="08225282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3316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3C8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Harta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919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31ED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Tabdi</w:t>
            </w:r>
          </w:p>
        </w:tc>
      </w:tr>
      <w:tr w:rsidR="00343BA5" w:rsidRPr="006066CB" w14:paraId="1A4C26A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EE2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3954D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Helvécia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639F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18A8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Tass</w:t>
            </w:r>
          </w:p>
        </w:tc>
      </w:tr>
      <w:tr w:rsidR="00343BA5" w:rsidRPr="006066CB" w14:paraId="7F2605A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89D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BC0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Hercegszántó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E203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7C2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Tázlár</w:t>
            </w:r>
          </w:p>
        </w:tc>
      </w:tr>
      <w:tr w:rsidR="00343BA5" w:rsidRPr="006066CB" w14:paraId="6D53714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E28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AB9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Homokmégy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98EA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604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Tiszaalpár</w:t>
            </w:r>
          </w:p>
        </w:tc>
      </w:tr>
      <w:tr w:rsidR="00343BA5" w:rsidRPr="006066CB" w14:paraId="53714D1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B96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C0FEB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Imrehegy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803E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842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Tiszakécske</w:t>
            </w:r>
          </w:p>
        </w:tc>
      </w:tr>
      <w:tr w:rsidR="00343BA5" w:rsidRPr="006066CB" w14:paraId="38AFE2E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65E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623A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Izsák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28F4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095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Tiszaug</w:t>
            </w:r>
          </w:p>
        </w:tc>
      </w:tr>
      <w:tr w:rsidR="00343BA5" w:rsidRPr="006066CB" w14:paraId="32EE955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E71A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E9DDA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Jakabszállás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59A9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7B5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Tompa</w:t>
            </w:r>
          </w:p>
        </w:tc>
      </w:tr>
      <w:tr w:rsidR="00343BA5" w:rsidRPr="006066CB" w14:paraId="3AD571E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0C0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BD41E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Jászszentlászló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5FBC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8B2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Újsolt</w:t>
            </w:r>
          </w:p>
        </w:tc>
      </w:tr>
      <w:tr w:rsidR="00343BA5" w:rsidRPr="006066CB" w14:paraId="26A2F834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3B7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96A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Kalocsa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7A2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FD1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Újtelek</w:t>
            </w:r>
          </w:p>
        </w:tc>
      </w:tr>
      <w:tr w:rsidR="00343BA5" w:rsidRPr="006066CB" w14:paraId="22582E74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BA1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8822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Kaskantyú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5086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0C2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Uszód</w:t>
            </w:r>
          </w:p>
        </w:tc>
      </w:tr>
      <w:tr w:rsidR="00343BA5" w:rsidRPr="006066CB" w14:paraId="4F7D8F58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ADC67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211A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Kecel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B971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D31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Városföld</w:t>
            </w:r>
          </w:p>
        </w:tc>
      </w:tr>
      <w:tr w:rsidR="00343BA5" w:rsidRPr="006066CB" w14:paraId="15167B52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0953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6D47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Kecskemét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FF225" w14:textId="77777777" w:rsidR="00343BA5" w:rsidRPr="006066CB" w:rsidRDefault="00343BA5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358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Vaskút</w:t>
            </w:r>
          </w:p>
        </w:tc>
      </w:tr>
      <w:tr w:rsidR="00343BA5" w:rsidRPr="006066CB" w14:paraId="60ADBFE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AA2B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20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Kelebia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6D5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1F34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Zsana</w:t>
            </w:r>
          </w:p>
        </w:tc>
      </w:tr>
      <w:tr w:rsidR="00343BA5" w:rsidRPr="006066CB" w14:paraId="518D749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0E95" w14:textId="77777777" w:rsidR="00343BA5" w:rsidRPr="006066CB" w:rsidRDefault="00343BA5" w:rsidP="001E5C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1690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Kerekegyháza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12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8D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BA5" w:rsidRPr="006066CB" w14:paraId="1525CA1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C28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DA04C" w14:textId="77777777" w:rsidR="00343BA5" w:rsidRPr="006066CB" w:rsidRDefault="00343BA5" w:rsidP="001E5C4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Kéleshalom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DDC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15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BA5" w:rsidRPr="006066CB" w14:paraId="0CD55ABA" w14:textId="77777777" w:rsidTr="007958DD">
        <w:trPr>
          <w:gridAfter w:val="1"/>
          <w:wAfter w:w="75" w:type="dxa"/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C69" w14:textId="77777777" w:rsidR="00343BA5" w:rsidRPr="006066CB" w:rsidRDefault="00343BA5" w:rsidP="00C71B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8EB" w14:textId="77777777" w:rsidR="007958DD" w:rsidRDefault="007958DD" w:rsidP="00C71B5E">
            <w:pPr>
              <w:rPr>
                <w:color w:val="000000"/>
                <w:sz w:val="24"/>
                <w:szCs w:val="24"/>
              </w:rPr>
            </w:pPr>
          </w:p>
          <w:p w14:paraId="6442B59D" w14:textId="6C618EFD" w:rsidR="007958DD" w:rsidRPr="006066CB" w:rsidRDefault="007958DD" w:rsidP="00C71B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055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71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58DD" w:rsidRPr="006066CB" w14:paraId="217AFD56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160" w:type="dxa"/>
            <w:gridSpan w:val="7"/>
            <w:shd w:val="clear" w:color="auto" w:fill="auto"/>
            <w:noWrap/>
            <w:vAlign w:val="center"/>
          </w:tcPr>
          <w:p w14:paraId="324523C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BÉKÉS</w:t>
            </w:r>
            <w:r w:rsidRPr="006066CB">
              <w:rPr>
                <w:b/>
                <w:bCs/>
                <w:color w:val="000000"/>
                <w:sz w:val="24"/>
                <w:szCs w:val="24"/>
              </w:rPr>
              <w:t xml:space="preserve"> megyei települések</w:t>
            </w:r>
          </w:p>
        </w:tc>
      </w:tr>
      <w:tr w:rsidR="007958DD" w:rsidRPr="006066CB" w14:paraId="45A89103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65596E0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  <w:hideMark/>
          </w:tcPr>
          <w:p w14:paraId="1C89BF8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Almáskamarás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B867C8E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260" w:type="dxa"/>
            <w:gridSpan w:val="2"/>
          </w:tcPr>
          <w:p w14:paraId="216548DA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Körösnagyharsány</w:t>
            </w:r>
          </w:p>
        </w:tc>
      </w:tr>
      <w:tr w:rsidR="007958DD" w:rsidRPr="006066CB" w14:paraId="47956D38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ECFF44F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  <w:hideMark/>
          </w:tcPr>
          <w:p w14:paraId="3ADC5AD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Battonya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2957904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260" w:type="dxa"/>
            <w:gridSpan w:val="2"/>
          </w:tcPr>
          <w:p w14:paraId="2B506DEA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Köröstarcsa</w:t>
            </w:r>
          </w:p>
        </w:tc>
      </w:tr>
      <w:tr w:rsidR="007958DD" w:rsidRPr="006066CB" w14:paraId="3D7B32F9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A8BD48F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  <w:hideMark/>
          </w:tcPr>
          <w:p w14:paraId="71665C4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Békés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EEEB99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260" w:type="dxa"/>
            <w:gridSpan w:val="2"/>
          </w:tcPr>
          <w:p w14:paraId="2753309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Körösújfalu</w:t>
            </w:r>
          </w:p>
        </w:tc>
      </w:tr>
      <w:tr w:rsidR="007958DD" w:rsidRPr="006066CB" w14:paraId="0CF21D34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5F3D7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  <w:hideMark/>
          </w:tcPr>
          <w:p w14:paraId="72C500B9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Békéscsaba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AB9AFE6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260" w:type="dxa"/>
            <w:gridSpan w:val="2"/>
          </w:tcPr>
          <w:p w14:paraId="109DB33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Kötegyán</w:t>
            </w:r>
          </w:p>
        </w:tc>
      </w:tr>
      <w:tr w:rsidR="007958DD" w:rsidRPr="006066CB" w14:paraId="541D00EF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3F5718E6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0B631490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proofErr w:type="spellStart"/>
            <w:r w:rsidRPr="006066CB">
              <w:rPr>
                <w:b/>
                <w:bCs/>
                <w:sz w:val="24"/>
                <w:szCs w:val="24"/>
              </w:rPr>
              <w:t>Békéss</w:t>
            </w:r>
            <w:r>
              <w:rPr>
                <w:b/>
                <w:bCs/>
                <w:sz w:val="24"/>
                <w:szCs w:val="24"/>
              </w:rPr>
              <w:t>sámson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318861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260" w:type="dxa"/>
            <w:gridSpan w:val="2"/>
          </w:tcPr>
          <w:p w14:paraId="0EDD1FE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Kunágota</w:t>
            </w:r>
          </w:p>
        </w:tc>
      </w:tr>
      <w:tr w:rsidR="007958DD" w:rsidRPr="006066CB" w14:paraId="53829486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77B9B6E0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AA9985A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Békésszentandrás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7467A9A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260" w:type="dxa"/>
            <w:gridSpan w:val="2"/>
          </w:tcPr>
          <w:p w14:paraId="75DA51D7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Lőkösháza</w:t>
            </w:r>
          </w:p>
        </w:tc>
      </w:tr>
      <w:tr w:rsidR="007958DD" w:rsidRPr="006066CB" w14:paraId="368D4F78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5388B66A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3ECAE34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Bélmegyer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87D6A9E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260" w:type="dxa"/>
            <w:gridSpan w:val="2"/>
          </w:tcPr>
          <w:p w14:paraId="4E6FEAB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Magyarbánhegyes</w:t>
            </w:r>
          </w:p>
        </w:tc>
      </w:tr>
      <w:tr w:rsidR="007958DD" w:rsidRPr="006066CB" w14:paraId="16F90057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62E7D44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0888F4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Biharugra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1ECFD5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260" w:type="dxa"/>
            <w:gridSpan w:val="2"/>
          </w:tcPr>
          <w:p w14:paraId="6BBEEF8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Magyardombegyház</w:t>
            </w:r>
          </w:p>
        </w:tc>
      </w:tr>
      <w:tr w:rsidR="007958DD" w:rsidRPr="006066CB" w14:paraId="493186C7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98ED6DB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7D573D0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Bucsa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2C8CDC0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260" w:type="dxa"/>
            <w:gridSpan w:val="2"/>
          </w:tcPr>
          <w:p w14:paraId="2C8A1AC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Medgyesbodzás</w:t>
            </w:r>
          </w:p>
        </w:tc>
      </w:tr>
      <w:tr w:rsidR="007958DD" w:rsidRPr="006066CB" w14:paraId="4516E379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0C0C5544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502FC46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Csabacsűd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38F88A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260" w:type="dxa"/>
            <w:gridSpan w:val="2"/>
          </w:tcPr>
          <w:p w14:paraId="447B3116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Medgyesegyháza</w:t>
            </w:r>
          </w:p>
        </w:tc>
      </w:tr>
      <w:tr w:rsidR="007958DD" w:rsidRPr="006066CB" w14:paraId="55D19C60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1A216191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0DA8AB8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Csabaszabadi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AC9283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260" w:type="dxa"/>
            <w:gridSpan w:val="2"/>
          </w:tcPr>
          <w:p w14:paraId="3217CAF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Méhkerék</w:t>
            </w:r>
          </w:p>
        </w:tc>
      </w:tr>
      <w:tr w:rsidR="007958DD" w:rsidRPr="006066CB" w14:paraId="08E6CD05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568EF61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05B45AA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Csanádapáca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3062FD3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260" w:type="dxa"/>
            <w:gridSpan w:val="2"/>
          </w:tcPr>
          <w:p w14:paraId="4F65A13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Mezőberény</w:t>
            </w:r>
          </w:p>
        </w:tc>
      </w:tr>
      <w:tr w:rsidR="007958DD" w:rsidRPr="006066CB" w14:paraId="0471F741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1953ECF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43B6A9C1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Csárdaszállás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9B2BC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260" w:type="dxa"/>
            <w:gridSpan w:val="2"/>
          </w:tcPr>
          <w:p w14:paraId="48EB42E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Mezőgyán</w:t>
            </w:r>
          </w:p>
        </w:tc>
      </w:tr>
      <w:tr w:rsidR="007958DD" w:rsidRPr="006066CB" w14:paraId="35986D94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2327249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FB3CCF6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Csorvás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FCAC8DE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260" w:type="dxa"/>
            <w:gridSpan w:val="2"/>
          </w:tcPr>
          <w:p w14:paraId="4188BBC6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Mezőhegyes</w:t>
            </w:r>
          </w:p>
        </w:tc>
      </w:tr>
      <w:tr w:rsidR="007958DD" w:rsidRPr="006066CB" w14:paraId="2DCDA45E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33B087A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1650F70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Dévaványa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B2257FC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260" w:type="dxa"/>
            <w:gridSpan w:val="2"/>
          </w:tcPr>
          <w:p w14:paraId="2F96231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Mezőkovácsháza</w:t>
            </w:r>
          </w:p>
        </w:tc>
      </w:tr>
      <w:tr w:rsidR="007958DD" w:rsidRPr="006066CB" w14:paraId="03B8CE0D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452770A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1519B3F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Doboz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6193FBB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260" w:type="dxa"/>
            <w:gridSpan w:val="2"/>
          </w:tcPr>
          <w:p w14:paraId="61AEA33A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Murony</w:t>
            </w:r>
          </w:p>
        </w:tc>
      </w:tr>
      <w:tr w:rsidR="007958DD" w:rsidRPr="006066CB" w14:paraId="43E2EC8E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3C5845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B73D41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Dombegyház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9CCE01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260" w:type="dxa"/>
            <w:gridSpan w:val="2"/>
          </w:tcPr>
          <w:p w14:paraId="3B97A6B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Nagybánhegyes</w:t>
            </w:r>
          </w:p>
        </w:tc>
      </w:tr>
      <w:tr w:rsidR="007958DD" w:rsidRPr="006066CB" w14:paraId="1FE1050D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7399E105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715A6A0F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Dombiratos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A3BB5C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260" w:type="dxa"/>
            <w:gridSpan w:val="2"/>
          </w:tcPr>
          <w:p w14:paraId="0857804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Nagykamarás</w:t>
            </w:r>
          </w:p>
        </w:tc>
      </w:tr>
      <w:tr w:rsidR="007958DD" w:rsidRPr="006066CB" w14:paraId="20919BB9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168B94B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03D53E40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Ecsegfalva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6C1C3D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260" w:type="dxa"/>
            <w:gridSpan w:val="2"/>
          </w:tcPr>
          <w:p w14:paraId="7282D77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Nagyszénás</w:t>
            </w:r>
          </w:p>
        </w:tc>
      </w:tr>
      <w:tr w:rsidR="007958DD" w:rsidRPr="006066CB" w14:paraId="16585B69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0D0FBC6F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FBCB8F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Elek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103F2E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260" w:type="dxa"/>
            <w:gridSpan w:val="2"/>
          </w:tcPr>
          <w:p w14:paraId="6854C00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Okány</w:t>
            </w:r>
          </w:p>
        </w:tc>
      </w:tr>
      <w:tr w:rsidR="007958DD" w:rsidRPr="006066CB" w14:paraId="286463B2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56B796D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5C21E1A9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Füzesgyarmat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ADAF56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260" w:type="dxa"/>
            <w:gridSpan w:val="2"/>
          </w:tcPr>
          <w:p w14:paraId="5D051E3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Orosháza</w:t>
            </w:r>
          </w:p>
        </w:tc>
      </w:tr>
      <w:tr w:rsidR="007958DD" w:rsidRPr="006066CB" w14:paraId="064DA4E0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2E515CFC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026907A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Gerendás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257CF9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260" w:type="dxa"/>
            <w:gridSpan w:val="2"/>
          </w:tcPr>
          <w:p w14:paraId="4DC47F1F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Örménykút</w:t>
            </w:r>
          </w:p>
        </w:tc>
      </w:tr>
      <w:tr w:rsidR="007958DD" w:rsidRPr="006066CB" w14:paraId="51497E44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BBAEC54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7D09533D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Geszt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69CB4DC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260" w:type="dxa"/>
            <w:gridSpan w:val="2"/>
          </w:tcPr>
          <w:p w14:paraId="3772FC6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Pusztaföldvár</w:t>
            </w:r>
          </w:p>
        </w:tc>
      </w:tr>
      <w:tr w:rsidR="007958DD" w:rsidRPr="006066CB" w14:paraId="346C4C9A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0B7DCCC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74267CA2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Gyomaendrőd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3883A7B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260" w:type="dxa"/>
            <w:gridSpan w:val="2"/>
          </w:tcPr>
          <w:p w14:paraId="1C383C41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Pusztaottlaka</w:t>
            </w:r>
          </w:p>
        </w:tc>
      </w:tr>
      <w:tr w:rsidR="007958DD" w:rsidRPr="006066CB" w14:paraId="49BF80EE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39C3724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1A031E4D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Gyula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4AE3F0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260" w:type="dxa"/>
            <w:gridSpan w:val="2"/>
          </w:tcPr>
          <w:p w14:paraId="2BB494D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Sarkad</w:t>
            </w:r>
          </w:p>
        </w:tc>
      </w:tr>
      <w:tr w:rsidR="007958DD" w:rsidRPr="006066CB" w14:paraId="0437E65D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52C20F7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79D81C5F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Hunya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2C5680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260" w:type="dxa"/>
            <w:gridSpan w:val="2"/>
          </w:tcPr>
          <w:p w14:paraId="1A35277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Sarkadkeresztúr</w:t>
            </w:r>
          </w:p>
        </w:tc>
      </w:tr>
      <w:tr w:rsidR="007958DD" w:rsidRPr="006066CB" w14:paraId="633B5637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F8D2100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1437E51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Kamut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F5BEF4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3260" w:type="dxa"/>
            <w:gridSpan w:val="2"/>
          </w:tcPr>
          <w:p w14:paraId="44F76DC7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Szabadkígyós</w:t>
            </w:r>
          </w:p>
        </w:tc>
      </w:tr>
      <w:tr w:rsidR="007958DD" w:rsidRPr="006066CB" w14:paraId="4A78CDE9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76675D8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767C3DA3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Kardos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7559393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3260" w:type="dxa"/>
            <w:gridSpan w:val="2"/>
          </w:tcPr>
          <w:p w14:paraId="490B1D8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Szarvas</w:t>
            </w:r>
          </w:p>
        </w:tc>
      </w:tr>
      <w:tr w:rsidR="007958DD" w:rsidRPr="006066CB" w14:paraId="5CA19E42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178045E1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F05813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Kardoskút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13BB2FE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3260" w:type="dxa"/>
            <w:gridSpan w:val="2"/>
          </w:tcPr>
          <w:p w14:paraId="6A4E65B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Szeghalom</w:t>
            </w:r>
          </w:p>
        </w:tc>
      </w:tr>
      <w:tr w:rsidR="007958DD" w:rsidRPr="006066CB" w14:paraId="4FDC26ED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3F4141CA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4585A6D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Kaszaper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35F6D3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3260" w:type="dxa"/>
            <w:gridSpan w:val="2"/>
          </w:tcPr>
          <w:p w14:paraId="6EEE87C9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Tarhos</w:t>
            </w:r>
          </w:p>
        </w:tc>
      </w:tr>
      <w:tr w:rsidR="007958DD" w:rsidRPr="006066CB" w14:paraId="3BFC3F43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4BCE2425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3E4D754F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Kertészsziget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C9A37AF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3260" w:type="dxa"/>
            <w:gridSpan w:val="2"/>
          </w:tcPr>
          <w:p w14:paraId="0357023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Telekgerendás</w:t>
            </w:r>
          </w:p>
        </w:tc>
      </w:tr>
      <w:tr w:rsidR="007958DD" w:rsidRPr="006066CB" w14:paraId="51E5376B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5713B3EC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9EA429F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Kétegyháza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B0A981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0798B64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Tótkomlós</w:t>
            </w:r>
          </w:p>
        </w:tc>
      </w:tr>
      <w:tr w:rsidR="007958DD" w:rsidRPr="006066CB" w14:paraId="19778EFB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18BF7A2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51A7FF81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Kétsoprony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501E928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3260" w:type="dxa"/>
            <w:gridSpan w:val="2"/>
          </w:tcPr>
          <w:p w14:paraId="255A6F96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Újkígyós</w:t>
            </w:r>
          </w:p>
        </w:tc>
      </w:tr>
      <w:tr w:rsidR="007958DD" w:rsidRPr="006066CB" w14:paraId="36F75A1B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1AB50396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D574126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Kevermes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76B165D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3260" w:type="dxa"/>
            <w:gridSpan w:val="2"/>
          </w:tcPr>
          <w:p w14:paraId="3245B32B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Végegyháza</w:t>
            </w:r>
          </w:p>
        </w:tc>
      </w:tr>
      <w:tr w:rsidR="007958DD" w:rsidRPr="006066CB" w14:paraId="3BD49CC7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4A487D59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59FD9A5E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Kondoros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117FC96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3260" w:type="dxa"/>
            <w:gridSpan w:val="2"/>
          </w:tcPr>
          <w:p w14:paraId="4041EAAC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Vésztő</w:t>
            </w:r>
          </w:p>
        </w:tc>
      </w:tr>
      <w:tr w:rsidR="007958DD" w:rsidRPr="006066CB" w14:paraId="6245D8C4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668F6564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631AB22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Körösladány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A7F1037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Pr="006066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14:paraId="579DF827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Újszalonta</w:t>
            </w:r>
          </w:p>
        </w:tc>
      </w:tr>
      <w:tr w:rsidR="007958DD" w:rsidRPr="006066CB" w14:paraId="1E5EED6D" w14:textId="77777777" w:rsidTr="0079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</w:tcPr>
          <w:p w14:paraId="2C99C6EC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044" w:type="dxa"/>
            <w:gridSpan w:val="2"/>
            <w:shd w:val="clear" w:color="auto" w:fill="auto"/>
            <w:noWrap/>
            <w:vAlign w:val="center"/>
          </w:tcPr>
          <w:p w14:paraId="22711EE8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Kisdombegyház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BB7595" w14:textId="77777777" w:rsidR="007958DD" w:rsidRPr="006066CB" w:rsidRDefault="007958DD" w:rsidP="0008674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066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7A9AC405" w14:textId="77777777" w:rsidR="007958DD" w:rsidRPr="006066CB" w:rsidRDefault="007958DD" w:rsidP="00086748">
            <w:pPr>
              <w:tabs>
                <w:tab w:val="left" w:pos="0"/>
              </w:tabs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Zsadány</w:t>
            </w:r>
          </w:p>
        </w:tc>
      </w:tr>
      <w:tr w:rsidR="00343BA5" w:rsidRPr="006066CB" w14:paraId="2EFB1FBD" w14:textId="77777777" w:rsidTr="007958DD">
        <w:trPr>
          <w:gridAfter w:val="1"/>
          <w:wAfter w:w="75" w:type="dxa"/>
          <w:trHeight w:val="315"/>
        </w:trPr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3BFA" w14:textId="77777777" w:rsidR="00343BA5" w:rsidRPr="006066CB" w:rsidRDefault="00343BA5" w:rsidP="00C71B5E">
            <w:pPr>
              <w:rPr>
                <w:color w:val="000000"/>
                <w:sz w:val="24"/>
                <w:szCs w:val="24"/>
              </w:rPr>
            </w:pPr>
            <w:r w:rsidRPr="00606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DEAE" w14:textId="0E578E6B" w:rsidR="00343BA5" w:rsidRPr="006066CB" w:rsidRDefault="00343BA5" w:rsidP="00C71B5E">
            <w:pPr>
              <w:rPr>
                <w:color w:val="000000"/>
                <w:sz w:val="24"/>
                <w:szCs w:val="24"/>
              </w:rPr>
            </w:pPr>
            <w:r w:rsidRPr="00606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929B" w14:textId="77777777" w:rsidR="00343BA5" w:rsidRPr="006066CB" w:rsidRDefault="00343BA5" w:rsidP="00C71B5E">
            <w:pPr>
              <w:rPr>
                <w:color w:val="000000"/>
                <w:sz w:val="24"/>
                <w:szCs w:val="24"/>
              </w:rPr>
            </w:pPr>
            <w:r w:rsidRPr="00606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EC2B" w14:textId="77777777" w:rsidR="00343BA5" w:rsidRPr="006066CB" w:rsidRDefault="00343BA5" w:rsidP="00C71B5E">
            <w:pPr>
              <w:rPr>
                <w:color w:val="000000"/>
                <w:sz w:val="24"/>
                <w:szCs w:val="24"/>
              </w:rPr>
            </w:pPr>
            <w:r w:rsidRPr="00606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BA5" w:rsidRPr="006066CB" w14:paraId="7D978B18" w14:textId="77777777" w:rsidTr="007958DD">
        <w:trPr>
          <w:gridAfter w:val="1"/>
          <w:wAfter w:w="75" w:type="dxa"/>
          <w:trHeight w:val="330"/>
        </w:trPr>
        <w:tc>
          <w:tcPr>
            <w:tcW w:w="9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D61A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JÁSZ-NAGYKUN-SZOLNOK MEGYEI TELEPÜLÉSEK LISTÁJA</w:t>
            </w:r>
          </w:p>
        </w:tc>
      </w:tr>
      <w:tr w:rsidR="00343BA5" w:rsidRPr="006066CB" w14:paraId="569936B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12A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538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Abádszalók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7CB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8EE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Mezőtúr</w:t>
            </w:r>
          </w:p>
        </w:tc>
      </w:tr>
      <w:tr w:rsidR="00343BA5" w:rsidRPr="006066CB" w14:paraId="3D852AE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F668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D66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Alattyán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6F4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C6E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Nagyiván</w:t>
            </w:r>
          </w:p>
        </w:tc>
      </w:tr>
      <w:tr w:rsidR="00343BA5" w:rsidRPr="006066CB" w14:paraId="3201CD9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D0D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976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Berekfürdő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6AE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86FB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Nagykörű</w:t>
            </w:r>
          </w:p>
        </w:tc>
      </w:tr>
      <w:tr w:rsidR="00343BA5" w:rsidRPr="006066CB" w14:paraId="23F77F4F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F01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FCB8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Besenyszög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72E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045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Nagyrév</w:t>
            </w:r>
          </w:p>
        </w:tc>
      </w:tr>
      <w:tr w:rsidR="00343BA5" w:rsidRPr="006066CB" w14:paraId="238EABC6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BD48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6D3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Cibakháza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ACB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211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Öcsöd</w:t>
            </w:r>
          </w:p>
        </w:tc>
      </w:tr>
      <w:tr w:rsidR="00343BA5" w:rsidRPr="006066CB" w14:paraId="457C55DD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0848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E2D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Csataszög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7F91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A44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Örményes</w:t>
            </w:r>
          </w:p>
        </w:tc>
      </w:tr>
      <w:tr w:rsidR="00343BA5" w:rsidRPr="006066CB" w14:paraId="70294C7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C99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6D1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Csépa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07A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9F4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Pusztamonostor</w:t>
            </w:r>
          </w:p>
        </w:tc>
      </w:tr>
      <w:tr w:rsidR="00343BA5" w:rsidRPr="006066CB" w14:paraId="0905E412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5DF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EAD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Cserkeszőlő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D11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362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Rákóczifalva</w:t>
            </w:r>
          </w:p>
        </w:tc>
      </w:tr>
      <w:tr w:rsidR="00343BA5" w:rsidRPr="006066CB" w14:paraId="56B8EDF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B2ED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1306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Fegyvernek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6C4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CF7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Rákócziújfalu</w:t>
            </w:r>
          </w:p>
        </w:tc>
      </w:tr>
      <w:tr w:rsidR="00343BA5" w:rsidRPr="006066CB" w14:paraId="2B8E946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A9C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DB5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Hunyadfalva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59F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8818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Szajol</w:t>
            </w:r>
          </w:p>
        </w:tc>
      </w:tr>
      <w:tr w:rsidR="00343BA5" w:rsidRPr="006066CB" w14:paraId="216FBB4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0445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7E2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Jánoshida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50CD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9758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Szászberek</w:t>
            </w:r>
          </w:p>
        </w:tc>
      </w:tr>
      <w:tr w:rsidR="00343BA5" w:rsidRPr="006066CB" w14:paraId="44B224E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5655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9E12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Jászágó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930B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133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Szelevény</w:t>
            </w:r>
          </w:p>
        </w:tc>
      </w:tr>
      <w:tr w:rsidR="00343BA5" w:rsidRPr="006066CB" w14:paraId="070ABDA7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880B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2CFB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Jászalsószentgyörgy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380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6CA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Szolnok</w:t>
            </w:r>
          </w:p>
        </w:tc>
      </w:tr>
      <w:tr w:rsidR="00343BA5" w:rsidRPr="006066CB" w14:paraId="6439F1E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5CA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3F5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Jászapáti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B96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5D1AF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Tiszabő</w:t>
            </w:r>
          </w:p>
        </w:tc>
      </w:tr>
      <w:tr w:rsidR="00343BA5" w:rsidRPr="006066CB" w14:paraId="13E97B5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0D45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6E350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Jászárokszállás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4655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15A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Tiszabura</w:t>
            </w:r>
          </w:p>
        </w:tc>
      </w:tr>
      <w:tr w:rsidR="00343BA5" w:rsidRPr="006066CB" w14:paraId="25DFBB66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7493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2AC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Jászberény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0C67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ABC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Tiszaderzs</w:t>
            </w:r>
          </w:p>
        </w:tc>
      </w:tr>
      <w:tr w:rsidR="00343BA5" w:rsidRPr="006066CB" w14:paraId="15F11922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042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478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Jászboldogháza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F8A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27F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Tiszaföldvár</w:t>
            </w:r>
          </w:p>
        </w:tc>
      </w:tr>
      <w:tr w:rsidR="00343BA5" w:rsidRPr="006066CB" w14:paraId="1552BE5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DDE21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F7B5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Jászdózsa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B343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F88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Tiszafüred</w:t>
            </w:r>
          </w:p>
        </w:tc>
      </w:tr>
      <w:tr w:rsidR="00343BA5" w:rsidRPr="006066CB" w14:paraId="6EBB123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CA88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879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Jászfelsőszentgyörgy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90E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1FBF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Tiszagyenda</w:t>
            </w:r>
          </w:p>
        </w:tc>
      </w:tr>
      <w:tr w:rsidR="00343BA5" w:rsidRPr="006066CB" w14:paraId="3C9FF1F4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75ECB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C40E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Jászfényszaru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B4E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FDF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Tiszaigar</w:t>
            </w:r>
          </w:p>
        </w:tc>
      </w:tr>
      <w:tr w:rsidR="00343BA5" w:rsidRPr="006066CB" w14:paraId="1B9F5500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F5D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BE3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Jászivány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91D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448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Tiszainoka</w:t>
            </w:r>
          </w:p>
        </w:tc>
      </w:tr>
      <w:tr w:rsidR="00343BA5" w:rsidRPr="006066CB" w14:paraId="517AA146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A5E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9FDD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Jászjákóhalma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933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713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Tiszajenő</w:t>
            </w:r>
          </w:p>
        </w:tc>
      </w:tr>
      <w:tr w:rsidR="00343BA5" w:rsidRPr="006066CB" w14:paraId="16B65F0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E726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8C2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Jászkisér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647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3C0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Tiszakürt</w:t>
            </w:r>
          </w:p>
        </w:tc>
      </w:tr>
      <w:tr w:rsidR="00343BA5" w:rsidRPr="006066CB" w14:paraId="6EB5E578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0161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D9C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Jászladány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84B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C0D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Tiszaörs</w:t>
            </w:r>
          </w:p>
        </w:tc>
      </w:tr>
      <w:tr w:rsidR="00343BA5" w:rsidRPr="006066CB" w14:paraId="3D2DD5B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11AB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9F1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Jászszentandrás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652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CE80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Tiszapüspöki</w:t>
            </w:r>
          </w:p>
        </w:tc>
      </w:tr>
      <w:tr w:rsidR="00343BA5" w:rsidRPr="006066CB" w14:paraId="604CA14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F027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C8C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Jásztelek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83FB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154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Tiszaroff</w:t>
            </w:r>
          </w:p>
        </w:tc>
      </w:tr>
      <w:tr w:rsidR="00343BA5" w:rsidRPr="006066CB" w14:paraId="055D7FB5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1CF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956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Karcag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C676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925A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Tiszasas</w:t>
            </w:r>
          </w:p>
        </w:tc>
      </w:tr>
      <w:tr w:rsidR="00343BA5" w:rsidRPr="006066CB" w14:paraId="624412CE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03A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8FF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Kenderes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7AB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16EC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Tiszasüly</w:t>
            </w:r>
          </w:p>
        </w:tc>
      </w:tr>
      <w:tr w:rsidR="00343BA5" w:rsidRPr="006066CB" w14:paraId="716A3D8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561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370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Kengyel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C16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D580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Tiszaszentimre</w:t>
            </w:r>
          </w:p>
        </w:tc>
      </w:tr>
      <w:tr w:rsidR="00343BA5" w:rsidRPr="006066CB" w14:paraId="43FACA7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6BF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78338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Kétpó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DB8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92C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Tiszaszőlős</w:t>
            </w:r>
          </w:p>
        </w:tc>
      </w:tr>
      <w:tr w:rsidR="00343BA5" w:rsidRPr="006066CB" w14:paraId="23F495B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BEC2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C56F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Kisújszállás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0C91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D6F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Tiszatenyő</w:t>
            </w:r>
          </w:p>
        </w:tc>
      </w:tr>
      <w:tr w:rsidR="00343BA5" w:rsidRPr="006066CB" w14:paraId="5894CA7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E2CC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B15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Kőtelek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4E237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5E2D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Tiszavárkony</w:t>
            </w:r>
          </w:p>
        </w:tc>
      </w:tr>
      <w:tr w:rsidR="00343BA5" w:rsidRPr="006066CB" w14:paraId="70DE241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73E6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26A2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Kuncsorba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D3CA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DC66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Tomajmonostora</w:t>
            </w:r>
          </w:p>
        </w:tc>
      </w:tr>
      <w:tr w:rsidR="00343BA5" w:rsidRPr="006066CB" w14:paraId="3EDE31B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BB44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5ECE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Kunhegyes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F754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119F9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Tószeg</w:t>
            </w:r>
          </w:p>
        </w:tc>
      </w:tr>
      <w:tr w:rsidR="00343BA5" w:rsidRPr="006066CB" w14:paraId="68F3104C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CFB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7D57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Kunmadaras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2363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49F4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Törökszentmiklós</w:t>
            </w:r>
          </w:p>
        </w:tc>
      </w:tr>
      <w:tr w:rsidR="00343BA5" w:rsidRPr="006066CB" w14:paraId="4DB276F9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51AB6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8F8F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Kunszentmárton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39D0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CABD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Túrkeve</w:t>
            </w:r>
          </w:p>
        </w:tc>
      </w:tr>
      <w:tr w:rsidR="00343BA5" w:rsidRPr="006066CB" w14:paraId="79E1D0E1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AFEC8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0DB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Martfű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A46F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FB55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Újszász</w:t>
            </w:r>
          </w:p>
        </w:tc>
      </w:tr>
      <w:tr w:rsidR="00343BA5" w:rsidRPr="006066CB" w14:paraId="4274789D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423E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54421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Mesterszállás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36647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85CB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Vezseny</w:t>
            </w:r>
          </w:p>
        </w:tc>
      </w:tr>
      <w:tr w:rsidR="00343BA5" w:rsidRPr="006066CB" w14:paraId="520CFB4B" w14:textId="77777777" w:rsidTr="007958DD">
        <w:trPr>
          <w:gridAfter w:val="1"/>
          <w:wAfter w:w="75" w:type="dxa"/>
          <w:trHeight w:val="33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FDE6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1263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Mezőhék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0B6D" w14:textId="77777777" w:rsidR="00343BA5" w:rsidRPr="006066CB" w:rsidRDefault="00343BA5" w:rsidP="00C71B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91590" w14:textId="77777777" w:rsidR="00343BA5" w:rsidRPr="006066CB" w:rsidRDefault="00343BA5" w:rsidP="00C71B5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Zagyvarékas</w:t>
            </w:r>
          </w:p>
        </w:tc>
      </w:tr>
    </w:tbl>
    <w:p w14:paraId="57115F1C" w14:textId="3960C31C" w:rsidR="00C71B5E" w:rsidRDefault="00C71B5E" w:rsidP="00C71B5E">
      <w:pPr>
        <w:tabs>
          <w:tab w:val="left" w:pos="6804"/>
          <w:tab w:val="left" w:pos="7088"/>
        </w:tabs>
        <w:rPr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019"/>
        <w:gridCol w:w="942"/>
        <w:gridCol w:w="3260"/>
      </w:tblGrid>
      <w:tr w:rsidR="007958DD" w:rsidRPr="006066CB" w14:paraId="1F49C5D9" w14:textId="77777777" w:rsidTr="00086748">
        <w:trPr>
          <w:trHeight w:val="330"/>
        </w:trPr>
        <w:tc>
          <w:tcPr>
            <w:tcW w:w="9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FC732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CSONGRÁD megyei települések</w:t>
            </w:r>
          </w:p>
        </w:tc>
      </w:tr>
      <w:tr w:rsidR="007958DD" w:rsidRPr="006066CB" w14:paraId="5236F435" w14:textId="77777777" w:rsidTr="00086748">
        <w:trPr>
          <w:trHeight w:val="21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D2E5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9CD2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Árpádhalom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6E10E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4BBD7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Mártély</w:t>
            </w:r>
          </w:p>
        </w:tc>
      </w:tr>
      <w:tr w:rsidR="007958DD" w:rsidRPr="006066CB" w14:paraId="618D1EF2" w14:textId="77777777" w:rsidTr="00086748">
        <w:trPr>
          <w:trHeight w:val="18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6B93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2A378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Csanytelek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60DDB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E6D8A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Nagymágocs</w:t>
            </w:r>
          </w:p>
        </w:tc>
      </w:tr>
      <w:tr w:rsidR="007958DD" w:rsidRPr="006066CB" w14:paraId="2D3EFCC7" w14:textId="77777777" w:rsidTr="00086748">
        <w:trPr>
          <w:trHeight w:val="27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259E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51A54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Csongrád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FF323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F71D6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Nagytőke</w:t>
            </w:r>
          </w:p>
        </w:tc>
      </w:tr>
      <w:tr w:rsidR="007958DD" w:rsidRPr="006066CB" w14:paraId="1FDA25B6" w14:textId="77777777" w:rsidTr="00086748">
        <w:trPr>
          <w:trHeight w:val="27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4368E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DE4BD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Derekegyháza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D09DF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05002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Szegvár</w:t>
            </w:r>
          </w:p>
        </w:tc>
      </w:tr>
      <w:tr w:rsidR="007958DD" w:rsidRPr="006066CB" w14:paraId="53026D93" w14:textId="77777777" w:rsidTr="00086748">
        <w:trPr>
          <w:trHeight w:val="25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57E74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0D89F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Fábiánsebestyén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3133F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6164D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Szentes</w:t>
            </w:r>
          </w:p>
        </w:tc>
      </w:tr>
      <w:tr w:rsidR="007958DD" w:rsidRPr="006066CB" w14:paraId="287F2AC0" w14:textId="77777777" w:rsidTr="00086748">
        <w:trPr>
          <w:trHeight w:val="25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285EF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8DA05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Felgyő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0D47F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4EE85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Székkutas</w:t>
            </w:r>
          </w:p>
        </w:tc>
      </w:tr>
      <w:tr w:rsidR="007958DD" w:rsidRPr="006066CB" w14:paraId="74882F44" w14:textId="77777777" w:rsidTr="00086748">
        <w:trPr>
          <w:trHeight w:val="21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7D7B3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C09A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Hódmezővásárhely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B8DDD" w14:textId="77777777" w:rsidR="007958DD" w:rsidRPr="006066CB" w:rsidRDefault="007958DD" w:rsidP="000867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E40C9" w14:textId="77777777" w:rsidR="007958DD" w:rsidRPr="006066CB" w:rsidRDefault="007958DD" w:rsidP="00086748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29EEED" w14:textId="77777777" w:rsidR="007958DD" w:rsidRPr="006066CB" w:rsidRDefault="007958DD" w:rsidP="00C71B5E">
      <w:pPr>
        <w:tabs>
          <w:tab w:val="left" w:pos="6804"/>
          <w:tab w:val="left" w:pos="7088"/>
        </w:tabs>
        <w:rPr>
          <w:sz w:val="24"/>
          <w:szCs w:val="24"/>
        </w:rPr>
      </w:pPr>
    </w:p>
    <w:p w14:paraId="507AA078" w14:textId="77777777" w:rsidR="00C71B5E" w:rsidRPr="006066CB" w:rsidRDefault="00C71B5E">
      <w:pPr>
        <w:rPr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969"/>
        <w:gridCol w:w="992"/>
        <w:gridCol w:w="3260"/>
      </w:tblGrid>
      <w:tr w:rsidR="00155EAE" w:rsidRPr="006066CB" w14:paraId="21F76DC2" w14:textId="77777777" w:rsidTr="00155EAE">
        <w:trPr>
          <w:trHeight w:val="585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9A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PEST MEGYEI TELEPÜLÉSEK LISTÁJA</w:t>
            </w:r>
          </w:p>
        </w:tc>
      </w:tr>
      <w:tr w:rsidR="00155EAE" w:rsidRPr="006066CB" w14:paraId="13E438BD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5DE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4A1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Abony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73F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38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Göd</w:t>
            </w:r>
          </w:p>
        </w:tc>
      </w:tr>
      <w:tr w:rsidR="00155EAE" w:rsidRPr="006066CB" w14:paraId="187C22F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43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BE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E7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AD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Gödöllő</w:t>
            </w:r>
          </w:p>
        </w:tc>
      </w:tr>
      <w:tr w:rsidR="00155EAE" w:rsidRPr="006066CB" w14:paraId="04B0F36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AE7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07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Albertirsa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91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31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Gyál</w:t>
            </w:r>
          </w:p>
        </w:tc>
      </w:tr>
      <w:tr w:rsidR="00155EAE" w:rsidRPr="006066CB" w14:paraId="724141B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3F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1D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Alsónémedi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742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88C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Gyömrő</w:t>
            </w:r>
          </w:p>
        </w:tc>
      </w:tr>
      <w:tr w:rsidR="00155EAE" w:rsidRPr="006066CB" w14:paraId="64B2968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93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88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Apaj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A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D29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Halásztelek</w:t>
            </w:r>
          </w:p>
        </w:tc>
      </w:tr>
      <w:tr w:rsidR="00155EAE" w:rsidRPr="006066CB" w14:paraId="64CFAB24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BE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10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Áporka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D8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42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Herceghalom</w:t>
            </w:r>
          </w:p>
        </w:tc>
      </w:tr>
      <w:tr w:rsidR="00155EAE" w:rsidRPr="006066CB" w14:paraId="555C1324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62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03D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Aszód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495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F7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Hernád</w:t>
            </w:r>
          </w:p>
        </w:tc>
      </w:tr>
      <w:tr w:rsidR="00155EAE" w:rsidRPr="006066CB" w14:paraId="5BAB94B7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3B4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B52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B43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AF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Hévízgyörk</w:t>
            </w:r>
          </w:p>
        </w:tc>
      </w:tr>
      <w:tr w:rsidR="00155EAE" w:rsidRPr="006066CB" w14:paraId="0F3B03E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FE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83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Bénye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1C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99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Iklad</w:t>
            </w:r>
          </w:p>
        </w:tc>
      </w:tr>
      <w:tr w:rsidR="00155EAE" w:rsidRPr="006066CB" w14:paraId="0DB117A3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FF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6B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Bernecebaráti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DF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F7C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Inárcs</w:t>
            </w:r>
          </w:p>
        </w:tc>
      </w:tr>
      <w:tr w:rsidR="00155EAE" w:rsidRPr="006066CB" w14:paraId="7D9E1BBF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E3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C29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Biatorbágy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682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94F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Ipolydamásd</w:t>
            </w:r>
          </w:p>
        </w:tc>
      </w:tr>
      <w:tr w:rsidR="00155EAE" w:rsidRPr="006066CB" w14:paraId="71ABFA43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6B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1C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Budajenő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95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BD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Ipolytölgyes</w:t>
            </w:r>
          </w:p>
        </w:tc>
      </w:tr>
      <w:tr w:rsidR="00155EAE" w:rsidRPr="006066CB" w14:paraId="3818EAD8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BA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3C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Budakalász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3E4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9A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Isaszeg</w:t>
            </w:r>
          </w:p>
        </w:tc>
      </w:tr>
      <w:tr w:rsidR="00155EAE" w:rsidRPr="006066CB" w14:paraId="68D089A3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A6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9A3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Budakeszi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11C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75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Jászkarajenő</w:t>
            </w:r>
          </w:p>
        </w:tc>
      </w:tr>
      <w:tr w:rsidR="00155EAE" w:rsidRPr="006066CB" w14:paraId="0EE48460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6E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40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Budaörs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40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56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Kakucs</w:t>
            </w:r>
          </w:p>
        </w:tc>
      </w:tr>
      <w:tr w:rsidR="00155EAE" w:rsidRPr="006066CB" w14:paraId="14D7D8E8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F2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C6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Bugyi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1D2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7B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Kartal</w:t>
            </w:r>
          </w:p>
        </w:tc>
      </w:tr>
      <w:tr w:rsidR="00155EAE" w:rsidRPr="006066CB" w14:paraId="297E649A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A0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9C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Cegléd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5D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719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Káva</w:t>
            </w:r>
          </w:p>
        </w:tc>
      </w:tr>
      <w:tr w:rsidR="00155EAE" w:rsidRPr="006066CB" w14:paraId="2529F146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FC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6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Ceglédbercel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E5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07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Kemence</w:t>
            </w:r>
          </w:p>
        </w:tc>
      </w:tr>
      <w:tr w:rsidR="00155EAE" w:rsidRPr="006066CB" w14:paraId="59322BFC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09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EC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Csemő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EC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339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Kerepes</w:t>
            </w:r>
          </w:p>
        </w:tc>
      </w:tr>
      <w:tr w:rsidR="00155EAE" w:rsidRPr="006066CB" w14:paraId="00C0851F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87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A5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Csévharaszt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B7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6B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Kiskunlacháza</w:t>
            </w:r>
          </w:p>
        </w:tc>
      </w:tr>
      <w:tr w:rsidR="00155EAE" w:rsidRPr="006066CB" w14:paraId="42A6D48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9A0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47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Csobánka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9C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5D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Kismaros</w:t>
            </w:r>
          </w:p>
        </w:tc>
      </w:tr>
      <w:tr w:rsidR="00155EAE" w:rsidRPr="006066CB" w14:paraId="6290786F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BB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A4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Csomád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A0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557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Kisnémedi</w:t>
            </w:r>
          </w:p>
        </w:tc>
      </w:tr>
      <w:tr w:rsidR="00155EAE" w:rsidRPr="006066CB" w14:paraId="0F602EE9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36D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50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Csömör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E73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E4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Kisoroszi</w:t>
            </w:r>
          </w:p>
        </w:tc>
      </w:tr>
      <w:tr w:rsidR="00155EAE" w:rsidRPr="006066CB" w14:paraId="1CEA79F8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97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11C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Csörög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A8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68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Kistarcsa</w:t>
            </w:r>
          </w:p>
        </w:tc>
      </w:tr>
      <w:tr w:rsidR="00155EAE" w:rsidRPr="006066CB" w14:paraId="260FD284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22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1C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Csővár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B4C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2B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Kocsér</w:t>
            </w:r>
          </w:p>
        </w:tc>
      </w:tr>
      <w:tr w:rsidR="00155EAE" w:rsidRPr="006066CB" w14:paraId="287DB90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49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8D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Dabas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8C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5B1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Kóka</w:t>
            </w:r>
          </w:p>
        </w:tc>
      </w:tr>
      <w:tr w:rsidR="00155EAE" w:rsidRPr="006066CB" w14:paraId="18C3C68D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3CE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F03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Dánszentmiklós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518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0A6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Kosd</w:t>
            </w:r>
          </w:p>
        </w:tc>
      </w:tr>
      <w:tr w:rsidR="00155EAE" w:rsidRPr="006066CB" w14:paraId="481EAAC8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DDE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FC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Dány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8B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AB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Kóspallag</w:t>
            </w:r>
          </w:p>
        </w:tc>
      </w:tr>
      <w:tr w:rsidR="00155EAE" w:rsidRPr="006066CB" w14:paraId="6ECA7E85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7C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3C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Délegyháza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962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7B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Kőröstetétlen</w:t>
            </w:r>
          </w:p>
        </w:tc>
      </w:tr>
      <w:tr w:rsidR="00155EAE" w:rsidRPr="006066CB" w14:paraId="5F148639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E5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EA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Diósd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6F2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637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Leányfalu</w:t>
            </w:r>
          </w:p>
        </w:tc>
      </w:tr>
      <w:tr w:rsidR="00155EAE" w:rsidRPr="006066CB" w14:paraId="5B27872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295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F3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Domony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78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5F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Letkés</w:t>
            </w:r>
          </w:p>
        </w:tc>
      </w:tr>
      <w:tr w:rsidR="00155EAE" w:rsidRPr="006066CB" w14:paraId="21E75390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642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6D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Dömsöd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F8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10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Lórév</w:t>
            </w:r>
          </w:p>
        </w:tc>
      </w:tr>
      <w:tr w:rsidR="00155EAE" w:rsidRPr="006066CB" w14:paraId="2A64C77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C2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60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Dunabogdány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4C0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9A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Maglód</w:t>
            </w:r>
          </w:p>
        </w:tc>
      </w:tr>
      <w:tr w:rsidR="00155EAE" w:rsidRPr="006066CB" w14:paraId="613A79A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231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94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Dunaharaszti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76C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81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Majosháza</w:t>
            </w:r>
          </w:p>
        </w:tc>
      </w:tr>
      <w:tr w:rsidR="00155EAE" w:rsidRPr="006066CB" w14:paraId="1A523C70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D4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703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Dunakeszi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D6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9FE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Makád</w:t>
            </w:r>
          </w:p>
        </w:tc>
      </w:tr>
      <w:tr w:rsidR="00155EAE" w:rsidRPr="006066CB" w14:paraId="29517DBA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96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72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Dunavarsány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AB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32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Márianosztra</w:t>
            </w:r>
          </w:p>
        </w:tc>
      </w:tr>
      <w:tr w:rsidR="00155EAE" w:rsidRPr="006066CB" w14:paraId="69C7F6AE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24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81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Ecser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428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4F4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Mende</w:t>
            </w:r>
          </w:p>
        </w:tc>
      </w:tr>
      <w:tr w:rsidR="00155EAE" w:rsidRPr="006066CB" w14:paraId="42BBA0BC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666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43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Érd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D2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50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Mikebuda</w:t>
            </w:r>
          </w:p>
        </w:tc>
      </w:tr>
      <w:tr w:rsidR="00155EAE" w:rsidRPr="006066CB" w14:paraId="4340BBDB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34A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54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Erdőkertes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42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9A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Mogyoród</w:t>
            </w:r>
          </w:p>
        </w:tc>
      </w:tr>
      <w:tr w:rsidR="00155EAE" w:rsidRPr="006066CB" w14:paraId="19F1AFFF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B4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CFA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Farmos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65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D3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Monor</w:t>
            </w:r>
          </w:p>
        </w:tc>
      </w:tr>
      <w:tr w:rsidR="00155EAE" w:rsidRPr="006066CB" w14:paraId="4450DF52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B6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DEF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Felsőpakony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D7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E72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Monorierdő</w:t>
            </w:r>
          </w:p>
        </w:tc>
      </w:tr>
      <w:tr w:rsidR="00155EAE" w:rsidRPr="006066CB" w14:paraId="2EB8E7D7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14F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EA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Fót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03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4A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Nagybörzsöny</w:t>
            </w:r>
          </w:p>
        </w:tc>
      </w:tr>
      <w:tr w:rsidR="00155EAE" w:rsidRPr="006066CB" w14:paraId="288EA2F1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68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84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Galgagyörk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39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FB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Nagykáta</w:t>
            </w:r>
          </w:p>
        </w:tc>
      </w:tr>
      <w:tr w:rsidR="00155EAE" w:rsidRPr="006066CB" w14:paraId="49842CFD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B40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EDB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Galgahévíz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34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A1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Nagykovácsi</w:t>
            </w:r>
          </w:p>
        </w:tc>
      </w:tr>
      <w:tr w:rsidR="00155EAE" w:rsidRPr="006066CB" w14:paraId="5FCE478F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C7B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ACB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Galgamácsa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B30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FD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Nagykőrös</w:t>
            </w:r>
          </w:p>
        </w:tc>
      </w:tr>
      <w:tr w:rsidR="00155EAE" w:rsidRPr="006066CB" w14:paraId="2FFF7757" w14:textId="77777777" w:rsidTr="00155EAE">
        <w:trPr>
          <w:trHeight w:val="3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DE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23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Gomba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BE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2F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Nagymaros</w:t>
            </w:r>
          </w:p>
        </w:tc>
      </w:tr>
      <w:tr w:rsidR="00155EAE" w:rsidRPr="006066CB" w14:paraId="248B851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0DE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9A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Nagytarcsa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4A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6E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Táborfalva</w:t>
            </w:r>
          </w:p>
        </w:tc>
      </w:tr>
      <w:tr w:rsidR="00155EAE" w:rsidRPr="006066CB" w14:paraId="32410A33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A6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69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Nyáregyháza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5A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78F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Tahitótfalu</w:t>
            </w:r>
          </w:p>
        </w:tc>
      </w:tr>
      <w:tr w:rsidR="00155EAE" w:rsidRPr="006066CB" w14:paraId="2D1C803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D0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E92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Nyársapát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4E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92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Taksony</w:t>
            </w:r>
          </w:p>
        </w:tc>
      </w:tr>
      <w:tr w:rsidR="00155EAE" w:rsidRPr="006066CB" w14:paraId="5A58DFF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62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E99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Ócsa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90F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7B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Tápióbicske</w:t>
            </w:r>
          </w:p>
        </w:tc>
      </w:tr>
      <w:tr w:rsidR="00155EAE" w:rsidRPr="006066CB" w14:paraId="7BDDED2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F7A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0F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Őrbottyán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43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1E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Tápiógyörgye</w:t>
            </w:r>
          </w:p>
        </w:tc>
      </w:tr>
      <w:tr w:rsidR="00155EAE" w:rsidRPr="006066CB" w14:paraId="56A0C36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27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65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Örkény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608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DCD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Tápióság</w:t>
            </w:r>
          </w:p>
        </w:tc>
      </w:tr>
      <w:tr w:rsidR="00155EAE" w:rsidRPr="006066CB" w14:paraId="4F06708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9C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87C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Pánd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79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89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Tápiószecső</w:t>
            </w:r>
          </w:p>
        </w:tc>
      </w:tr>
      <w:tr w:rsidR="00155EAE" w:rsidRPr="006066CB" w14:paraId="05844C48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4BD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94A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Páty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6E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C8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Tápiószele</w:t>
            </w:r>
          </w:p>
        </w:tc>
      </w:tr>
      <w:tr w:rsidR="00155EAE" w:rsidRPr="006066CB" w14:paraId="4136B33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1C5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8D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Pécel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B2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31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Tápiószentmárton</w:t>
            </w:r>
          </w:p>
        </w:tc>
      </w:tr>
      <w:tr w:rsidR="00155EAE" w:rsidRPr="006066CB" w14:paraId="0EF4C9E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09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2EA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Penc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96E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E40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Tápiószőlős</w:t>
            </w:r>
          </w:p>
        </w:tc>
      </w:tr>
      <w:tr w:rsidR="00155EAE" w:rsidRPr="006066CB" w14:paraId="0A18935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88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DD2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Perbál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97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C1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Tárnok</w:t>
            </w:r>
          </w:p>
        </w:tc>
      </w:tr>
      <w:tr w:rsidR="00155EAE" w:rsidRPr="006066CB" w14:paraId="24EA253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BC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88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Perőcsény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C4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CC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Tatárszentgyörgy</w:t>
            </w:r>
          </w:p>
        </w:tc>
      </w:tr>
      <w:tr w:rsidR="00155EAE" w:rsidRPr="006066CB" w14:paraId="3D64C2A3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A6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64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Péteri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2F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D91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Telki</w:t>
            </w:r>
          </w:p>
        </w:tc>
      </w:tr>
      <w:tr w:rsidR="00155EAE" w:rsidRPr="006066CB" w14:paraId="523A947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00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851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1A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2D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Tésa</w:t>
            </w:r>
          </w:p>
        </w:tc>
      </w:tr>
      <w:tr w:rsidR="00155EAE" w:rsidRPr="006066CB" w14:paraId="0695DB81" w14:textId="77777777" w:rsidTr="00155EAE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31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97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Pilisborosjenő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503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117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Tinnye</w:t>
            </w:r>
          </w:p>
        </w:tc>
      </w:tr>
      <w:tr w:rsidR="00155EAE" w:rsidRPr="006066CB" w14:paraId="06C5DDB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975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64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Piliscsaba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9B2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84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Tóalmás</w:t>
            </w:r>
          </w:p>
        </w:tc>
      </w:tr>
      <w:tr w:rsidR="00155EAE" w:rsidRPr="006066CB" w14:paraId="56514C0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F48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FB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Pilisjászfalu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09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3A0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Tök</w:t>
            </w:r>
          </w:p>
        </w:tc>
      </w:tr>
      <w:tr w:rsidR="00155EAE" w:rsidRPr="006066CB" w14:paraId="3781C2E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2B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F4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Pilisvörösvár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32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00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Tököl</w:t>
            </w:r>
          </w:p>
        </w:tc>
      </w:tr>
      <w:tr w:rsidR="00155EAE" w:rsidRPr="006066CB" w14:paraId="772535A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6B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00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Pilisszántó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6D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77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Törökbálint</w:t>
            </w:r>
          </w:p>
        </w:tc>
      </w:tr>
      <w:tr w:rsidR="00155EAE" w:rsidRPr="006066CB" w14:paraId="691411E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F9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76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Pilisszentiván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7B3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94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Törtel</w:t>
            </w:r>
          </w:p>
        </w:tc>
      </w:tr>
      <w:tr w:rsidR="00155EAE" w:rsidRPr="006066CB" w14:paraId="24DBA92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85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AE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Pilisszentkereszt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3E6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00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Tura</w:t>
            </w:r>
          </w:p>
        </w:tc>
      </w:tr>
      <w:tr w:rsidR="00155EAE" w:rsidRPr="006066CB" w14:paraId="1A4295F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046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36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Pilisszentlászló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E2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078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Újhartyán</w:t>
            </w:r>
          </w:p>
        </w:tc>
      </w:tr>
      <w:tr w:rsidR="00155EAE" w:rsidRPr="006066CB" w14:paraId="334F6646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DC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15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Pócsmegyer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B6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BA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Újlengyel</w:t>
            </w:r>
          </w:p>
        </w:tc>
      </w:tr>
      <w:tr w:rsidR="00155EAE" w:rsidRPr="006066CB" w14:paraId="55B6A0A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12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F3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Pomáz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83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DC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Újszilvás</w:t>
            </w:r>
          </w:p>
        </w:tc>
      </w:tr>
      <w:tr w:rsidR="00155EAE" w:rsidRPr="006066CB" w14:paraId="5FE22A6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8E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18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Pusztavacs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DF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F2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Úri</w:t>
            </w:r>
          </w:p>
        </w:tc>
      </w:tr>
      <w:tr w:rsidR="00155EAE" w:rsidRPr="006066CB" w14:paraId="607CC51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F2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DE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Pusztazámor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00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57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Üllő</w:t>
            </w:r>
          </w:p>
        </w:tc>
      </w:tr>
      <w:tr w:rsidR="00155EAE" w:rsidRPr="006066CB" w14:paraId="53EC7C3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CA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7F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Püspökhatvan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E1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F2B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Üröm</w:t>
            </w:r>
          </w:p>
        </w:tc>
      </w:tr>
      <w:tr w:rsidR="00155EAE" w:rsidRPr="006066CB" w14:paraId="0F81551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427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5F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Püspökszilágy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FA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CD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</w:t>
            </w:r>
          </w:p>
        </w:tc>
      </w:tr>
      <w:tr w:rsidR="00155EAE" w:rsidRPr="006066CB" w14:paraId="19C7801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99B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75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Ráckeve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EA7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E4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Vácduka</w:t>
            </w:r>
          </w:p>
        </w:tc>
      </w:tr>
      <w:tr w:rsidR="00155EAE" w:rsidRPr="006066CB" w14:paraId="241D885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CD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0E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Rád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DA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F0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Vácegres</w:t>
            </w:r>
          </w:p>
        </w:tc>
      </w:tr>
      <w:tr w:rsidR="00155EAE" w:rsidRPr="006066CB" w14:paraId="50F5615F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D9D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A2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Remeteszőlős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12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16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Váchartyán</w:t>
            </w:r>
          </w:p>
        </w:tc>
      </w:tr>
      <w:tr w:rsidR="00155EAE" w:rsidRPr="006066CB" w14:paraId="3310648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F6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1C3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Solymár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46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17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Váckisújfalu</w:t>
            </w:r>
          </w:p>
        </w:tc>
      </w:tr>
      <w:tr w:rsidR="00155EAE" w:rsidRPr="006066CB" w14:paraId="5FE2A6B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AD9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B1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Sóskút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9A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9D1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Vácrátót</w:t>
            </w:r>
          </w:p>
        </w:tc>
      </w:tr>
      <w:tr w:rsidR="00155EAE" w:rsidRPr="006066CB" w14:paraId="250DE68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42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42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Sülysáp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D23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BF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Vácszentlászló</w:t>
            </w:r>
          </w:p>
        </w:tc>
      </w:tr>
      <w:tr w:rsidR="00155EAE" w:rsidRPr="006066CB" w14:paraId="7540F906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22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4D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CE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A35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Valkó</w:t>
            </w:r>
          </w:p>
        </w:tc>
      </w:tr>
      <w:tr w:rsidR="00155EAE" w:rsidRPr="006066CB" w14:paraId="0D4DBFD9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2D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F1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Százhalombatta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F2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74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Vámosmikola</w:t>
            </w:r>
          </w:p>
        </w:tc>
      </w:tr>
      <w:tr w:rsidR="00155EAE" w:rsidRPr="006066CB" w14:paraId="62E4FB4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2C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61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Szentendre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95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50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Vasad</w:t>
            </w:r>
          </w:p>
        </w:tc>
      </w:tr>
      <w:tr w:rsidR="00155EAE" w:rsidRPr="006066CB" w14:paraId="4C6289D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58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A52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Szentlőrinckáta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EB0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72E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Vecsés</w:t>
            </w:r>
          </w:p>
        </w:tc>
      </w:tr>
      <w:tr w:rsidR="00155EAE" w:rsidRPr="006066CB" w14:paraId="29FCDC5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8D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D67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Szentmártonkáta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68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84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Veresegyház</w:t>
            </w:r>
          </w:p>
        </w:tc>
      </w:tr>
      <w:tr w:rsidR="00155EAE" w:rsidRPr="006066CB" w14:paraId="2866353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F0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98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Szigetbecse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E9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D6C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Verőce</w:t>
            </w:r>
          </w:p>
        </w:tc>
      </w:tr>
      <w:tr w:rsidR="00155EAE" w:rsidRPr="006066CB" w14:paraId="51BB730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13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05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Szigetcsép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A6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3D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Verseg</w:t>
            </w:r>
          </w:p>
        </w:tc>
      </w:tr>
      <w:tr w:rsidR="00155EAE" w:rsidRPr="006066CB" w14:paraId="2FC1CDA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93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CD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Szigethalom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31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BA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Visegrád</w:t>
            </w:r>
          </w:p>
        </w:tc>
      </w:tr>
      <w:tr w:rsidR="00155EAE" w:rsidRPr="006066CB" w14:paraId="334AF046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7B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625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Szigetmonostor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A5A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48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Zebegény</w:t>
            </w:r>
          </w:p>
        </w:tc>
      </w:tr>
      <w:tr w:rsidR="00155EAE" w:rsidRPr="006066CB" w14:paraId="1EA74339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6D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01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Szigetszentmárton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CF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B8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Zsámbék</w:t>
            </w:r>
          </w:p>
        </w:tc>
      </w:tr>
      <w:tr w:rsidR="00155EAE" w:rsidRPr="006066CB" w14:paraId="53906D4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F6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EC2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Szigetszentmiklós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2E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91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Zsámbok</w:t>
            </w:r>
          </w:p>
        </w:tc>
      </w:tr>
      <w:tr w:rsidR="00155EAE" w:rsidRPr="006066CB" w14:paraId="76A6B54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0C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ED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Szigetújfalu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8CD" w14:textId="77777777" w:rsidR="00155EAE" w:rsidRPr="006066CB" w:rsidRDefault="00155EAE" w:rsidP="00155EAE">
            <w:pPr>
              <w:rPr>
                <w:sz w:val="24"/>
                <w:szCs w:val="24"/>
              </w:rPr>
            </w:pPr>
            <w:r w:rsidRPr="006066C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37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5EAE" w:rsidRPr="006066CB" w14:paraId="7FE3A80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0F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35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Szob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5F0" w14:textId="77777777" w:rsidR="00155EAE" w:rsidRPr="006066CB" w:rsidRDefault="00155EAE" w:rsidP="00155EAE">
            <w:pPr>
              <w:rPr>
                <w:sz w:val="24"/>
                <w:szCs w:val="24"/>
              </w:rPr>
            </w:pPr>
            <w:r w:rsidRPr="006066C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CB6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5EAE" w:rsidRPr="006066CB" w14:paraId="7E1ADE6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3B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73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Szokolya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047" w14:textId="77777777" w:rsidR="00155EAE" w:rsidRPr="006066CB" w:rsidRDefault="00155EAE" w:rsidP="00155EAE">
            <w:pPr>
              <w:rPr>
                <w:sz w:val="24"/>
                <w:szCs w:val="24"/>
              </w:rPr>
            </w:pPr>
            <w:r w:rsidRPr="006066C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8B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5EAE" w:rsidRPr="006066CB" w14:paraId="66D68434" w14:textId="77777777" w:rsidTr="007958DD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2E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0DD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Sződ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206F" w14:textId="77777777" w:rsidR="00155EAE" w:rsidRPr="006066CB" w:rsidRDefault="00155EAE" w:rsidP="00155EAE">
            <w:pPr>
              <w:rPr>
                <w:sz w:val="24"/>
                <w:szCs w:val="24"/>
              </w:rPr>
            </w:pPr>
            <w:r w:rsidRPr="006066C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40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5EAE" w:rsidRPr="006066CB" w14:paraId="4C6854CB" w14:textId="77777777" w:rsidTr="007958DD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9A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E0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Sződliget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D62" w14:textId="77777777" w:rsidR="00155EAE" w:rsidRPr="006066CB" w:rsidRDefault="00155EAE" w:rsidP="00155EAE">
            <w:pPr>
              <w:rPr>
                <w:sz w:val="24"/>
                <w:szCs w:val="24"/>
              </w:rPr>
            </w:pPr>
            <w:r w:rsidRPr="006066C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1A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58DD" w:rsidRPr="006066CB" w14:paraId="1E3F14CD" w14:textId="77777777" w:rsidTr="007958DD">
        <w:trPr>
          <w:trHeight w:val="795"/>
        </w:trPr>
        <w:tc>
          <w:tcPr>
            <w:tcW w:w="9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C6302" w14:textId="77777777" w:rsidR="007958DD" w:rsidRPr="006066CB" w:rsidRDefault="007958DD" w:rsidP="00155E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5EAE" w:rsidRPr="006066CB" w14:paraId="1726C43C" w14:textId="77777777" w:rsidTr="007958DD">
        <w:trPr>
          <w:trHeight w:val="795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11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TOLNA MEGYEI TELEPÜLÉSEK LISTÁJA</w:t>
            </w:r>
          </w:p>
        </w:tc>
      </w:tr>
      <w:tr w:rsidR="00155EAE" w:rsidRPr="006066CB" w14:paraId="351AA75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EEB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FC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Alsónána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D0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F8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Kölesd</w:t>
            </w:r>
          </w:p>
        </w:tc>
      </w:tr>
      <w:tr w:rsidR="00155EAE" w:rsidRPr="006066CB" w14:paraId="429A7BD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8D0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DF8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Alsónyék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27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FF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Kurd</w:t>
            </w:r>
          </w:p>
        </w:tc>
      </w:tr>
      <w:tr w:rsidR="00155EAE" w:rsidRPr="006066CB" w14:paraId="61BDA849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53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B85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Aparhant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56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35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Lápafő</w:t>
            </w:r>
          </w:p>
        </w:tc>
      </w:tr>
      <w:tr w:rsidR="00155EAE" w:rsidRPr="006066CB" w14:paraId="7A28F91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28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0D9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Attala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63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E6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Lengyel</w:t>
            </w:r>
          </w:p>
        </w:tc>
      </w:tr>
      <w:tr w:rsidR="00155EAE" w:rsidRPr="006066CB" w14:paraId="73BAA3C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30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59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AD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17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Madocsa</w:t>
            </w:r>
          </w:p>
        </w:tc>
      </w:tr>
      <w:tr w:rsidR="00155EAE" w:rsidRPr="006066CB" w14:paraId="215C92C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E59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6B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Bátaapáti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E6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72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Magyarkeszi</w:t>
            </w:r>
          </w:p>
        </w:tc>
      </w:tr>
      <w:tr w:rsidR="00155EAE" w:rsidRPr="006066CB" w14:paraId="7A07D7C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532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8F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Bátaszék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28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C30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Medina</w:t>
            </w:r>
          </w:p>
        </w:tc>
      </w:tr>
      <w:tr w:rsidR="00155EAE" w:rsidRPr="006066CB" w14:paraId="5BD0D78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68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7F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Belecska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0F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B0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Miszla</w:t>
            </w:r>
          </w:p>
        </w:tc>
      </w:tr>
      <w:tr w:rsidR="00155EAE" w:rsidRPr="006066CB" w14:paraId="2E7EFF1F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01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E4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Bikács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98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8C8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Mórágy</w:t>
            </w:r>
          </w:p>
        </w:tc>
      </w:tr>
      <w:tr w:rsidR="00155EAE" w:rsidRPr="006066CB" w14:paraId="7FE96DF8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074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FF6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Bogyiszló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06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0D8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Mőcsény</w:t>
            </w:r>
          </w:p>
        </w:tc>
      </w:tr>
      <w:tr w:rsidR="00155EAE" w:rsidRPr="006066CB" w14:paraId="54E79F6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E5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96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Bonyhád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D3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DA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Mucsfa</w:t>
            </w:r>
          </w:p>
        </w:tc>
      </w:tr>
      <w:tr w:rsidR="00155EAE" w:rsidRPr="006066CB" w14:paraId="3E23064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AC5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72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Bonyhádvarasd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72A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55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Mucsi</w:t>
            </w:r>
          </w:p>
        </w:tc>
      </w:tr>
      <w:tr w:rsidR="00155EAE" w:rsidRPr="006066CB" w14:paraId="4BB2206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DD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4F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Bölcske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EF3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CB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Murga</w:t>
            </w:r>
          </w:p>
        </w:tc>
      </w:tr>
      <w:tr w:rsidR="00155EAE" w:rsidRPr="006066CB" w14:paraId="22DF2E4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00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8C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Cikó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AB5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77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Nagydorog</w:t>
            </w:r>
          </w:p>
        </w:tc>
      </w:tr>
      <w:tr w:rsidR="00155EAE" w:rsidRPr="006066CB" w14:paraId="3E87D4B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C4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DF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Csibrák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79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35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Nagykónyi</w:t>
            </w:r>
          </w:p>
        </w:tc>
      </w:tr>
      <w:tr w:rsidR="00155EAE" w:rsidRPr="006066CB" w14:paraId="4C509EB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3A7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2A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Csikóstőttős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61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DF4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Nagymányok</w:t>
            </w:r>
          </w:p>
        </w:tc>
      </w:tr>
      <w:tr w:rsidR="00155EAE" w:rsidRPr="006066CB" w14:paraId="3AAADBC6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6AC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689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Dalmand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4E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7C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Nagyszékely</w:t>
            </w:r>
          </w:p>
        </w:tc>
      </w:tr>
      <w:tr w:rsidR="00155EAE" w:rsidRPr="006066CB" w14:paraId="725644B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5C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B51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26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E2E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Nagyszokoly</w:t>
            </w:r>
          </w:p>
        </w:tc>
      </w:tr>
      <w:tr w:rsidR="00155EAE" w:rsidRPr="006066CB" w14:paraId="58A1BC1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61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0B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Diósberény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53C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386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Nagyvejke</w:t>
            </w:r>
          </w:p>
        </w:tc>
      </w:tr>
      <w:tr w:rsidR="00155EAE" w:rsidRPr="006066CB" w14:paraId="394847B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45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F88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Dombóvár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A7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1A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Nak</w:t>
            </w:r>
          </w:p>
        </w:tc>
      </w:tr>
      <w:tr w:rsidR="00155EAE" w:rsidRPr="006066CB" w14:paraId="2A64D003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FED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22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Döbrököz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AC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B7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Németkér</w:t>
            </w:r>
          </w:p>
        </w:tc>
      </w:tr>
      <w:tr w:rsidR="00155EAE" w:rsidRPr="006066CB" w14:paraId="68238C3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FA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E37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Dunaföldvár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DF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34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Ozora</w:t>
            </w:r>
          </w:p>
        </w:tc>
      </w:tr>
      <w:tr w:rsidR="00155EAE" w:rsidRPr="006066CB" w14:paraId="1542FD08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E3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637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Dunaszentgyörgy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04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561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Őcsény</w:t>
            </w:r>
          </w:p>
        </w:tc>
      </w:tr>
      <w:tr w:rsidR="00155EAE" w:rsidRPr="006066CB" w14:paraId="75C739A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E57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E1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Dúzs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09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45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Paks</w:t>
            </w:r>
          </w:p>
        </w:tc>
      </w:tr>
      <w:tr w:rsidR="00155EAE" w:rsidRPr="006066CB" w14:paraId="3FEB3C2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41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03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Értény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CC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0B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Pálfa</w:t>
            </w:r>
          </w:p>
        </w:tc>
      </w:tr>
      <w:tr w:rsidR="00155EAE" w:rsidRPr="006066CB" w14:paraId="60BB8978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1B8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E5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Fácánkert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21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73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Pári</w:t>
            </w:r>
          </w:p>
        </w:tc>
      </w:tr>
      <w:tr w:rsidR="00155EAE" w:rsidRPr="006066CB" w14:paraId="2CC6830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9C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B7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Fadd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C9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15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Pincehely</w:t>
            </w:r>
          </w:p>
        </w:tc>
      </w:tr>
      <w:tr w:rsidR="00155EAE" w:rsidRPr="006066CB" w14:paraId="384ABC3F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57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96A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Felsőnána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2F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682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Pörböly</w:t>
            </w:r>
          </w:p>
        </w:tc>
      </w:tr>
      <w:tr w:rsidR="00155EAE" w:rsidRPr="006066CB" w14:paraId="1C636A2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E1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79C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Felsőnyék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20E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A8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Pusztahencse</w:t>
            </w:r>
          </w:p>
        </w:tc>
      </w:tr>
      <w:tr w:rsidR="00155EAE" w:rsidRPr="006066CB" w14:paraId="61817508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AF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ED9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Fürged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4F6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BF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Regöly</w:t>
            </w:r>
          </w:p>
        </w:tc>
      </w:tr>
      <w:tr w:rsidR="00155EAE" w:rsidRPr="006066CB" w14:paraId="06A125E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1D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2F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Gerjen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AD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37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Sárpilis</w:t>
            </w:r>
          </w:p>
        </w:tc>
      </w:tr>
      <w:tr w:rsidR="00155EAE" w:rsidRPr="006066CB" w14:paraId="6A64C0F4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2A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864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Grábóc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5D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708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Sárszentlőrinc</w:t>
            </w:r>
          </w:p>
        </w:tc>
      </w:tr>
      <w:tr w:rsidR="00155EAE" w:rsidRPr="006066CB" w14:paraId="3C0C9B4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46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59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Gyönk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D49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E2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Simontornya</w:t>
            </w:r>
          </w:p>
        </w:tc>
      </w:tr>
      <w:tr w:rsidR="00155EAE" w:rsidRPr="006066CB" w14:paraId="4848010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6B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C1DB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Györe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A1F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251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Sióagárd</w:t>
            </w:r>
          </w:p>
        </w:tc>
      </w:tr>
      <w:tr w:rsidR="00155EAE" w:rsidRPr="006066CB" w14:paraId="5A959239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D9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FA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Györköny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06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6AF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Szakadát</w:t>
            </w:r>
          </w:p>
        </w:tc>
      </w:tr>
      <w:tr w:rsidR="00155EAE" w:rsidRPr="006066CB" w14:paraId="13FB9A35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54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6E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Gyulaj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EF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69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Szakály</w:t>
            </w:r>
          </w:p>
        </w:tc>
      </w:tr>
      <w:tr w:rsidR="00155EAE" w:rsidRPr="006066CB" w14:paraId="6E7C51D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A23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21D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Harc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DF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44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Szakcs</w:t>
            </w:r>
          </w:p>
        </w:tc>
      </w:tr>
      <w:tr w:rsidR="00155EAE" w:rsidRPr="006066CB" w14:paraId="53547AE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0D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83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Hőgyész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78D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8F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Szálka</w:t>
            </w:r>
          </w:p>
        </w:tc>
      </w:tr>
      <w:tr w:rsidR="00155EAE" w:rsidRPr="006066CB" w14:paraId="2A1E5970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A7D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E9D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Iregszemcse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3445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53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Szárazd</w:t>
            </w:r>
          </w:p>
        </w:tc>
      </w:tr>
      <w:tr w:rsidR="00155EAE" w:rsidRPr="006066CB" w14:paraId="57C093A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697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4F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Izmény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159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B6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szedres</w:t>
            </w:r>
          </w:p>
        </w:tc>
      </w:tr>
      <w:tr w:rsidR="00155EAE" w:rsidRPr="006066CB" w14:paraId="49D35BF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EFE0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54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Jágónak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1C4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28C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Szekszárd</w:t>
            </w:r>
          </w:p>
        </w:tc>
      </w:tr>
      <w:tr w:rsidR="00155EAE" w:rsidRPr="006066CB" w14:paraId="35C52F8D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32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F0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Kajdacs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74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70E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Tamási</w:t>
            </w:r>
          </w:p>
        </w:tc>
      </w:tr>
      <w:tr w:rsidR="00155EAE" w:rsidRPr="006066CB" w14:paraId="1F7B69E1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01B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02D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Kakasd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77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07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Tengelic</w:t>
            </w:r>
          </w:p>
        </w:tc>
      </w:tr>
      <w:tr w:rsidR="00155EAE" w:rsidRPr="006066CB" w14:paraId="4549E80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A4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E5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Kalaznó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06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FFD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Tevel</w:t>
            </w:r>
          </w:p>
        </w:tc>
      </w:tr>
      <w:tr w:rsidR="00155EAE" w:rsidRPr="006066CB" w14:paraId="72646F3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E163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25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Kapospula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E9E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7EC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Tolna</w:t>
            </w:r>
          </w:p>
        </w:tc>
      </w:tr>
      <w:tr w:rsidR="00155EAE" w:rsidRPr="006066CB" w14:paraId="1E6D663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3D3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0E3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Kaposszekcső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29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51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Tolnanémedi</w:t>
            </w:r>
          </w:p>
        </w:tc>
      </w:tr>
      <w:tr w:rsidR="00155EAE" w:rsidRPr="006066CB" w14:paraId="1D156A47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DDA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BC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Keszőhidegkút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D9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ED89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Udvari</w:t>
            </w:r>
          </w:p>
        </w:tc>
      </w:tr>
      <w:tr w:rsidR="00155EAE" w:rsidRPr="006066CB" w14:paraId="5B3C0DD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089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132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Kéty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47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59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Újireg</w:t>
            </w:r>
          </w:p>
        </w:tc>
      </w:tr>
      <w:tr w:rsidR="00155EAE" w:rsidRPr="006066CB" w14:paraId="1CBADD7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FCF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EF7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Kisdorog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09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33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Váralja</w:t>
            </w:r>
          </w:p>
        </w:tc>
      </w:tr>
      <w:tr w:rsidR="00155EAE" w:rsidRPr="006066CB" w14:paraId="09A1CF0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0B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91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Kismányok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B4E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C6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Várdomb</w:t>
            </w:r>
          </w:p>
        </w:tc>
      </w:tr>
      <w:tr w:rsidR="00155EAE" w:rsidRPr="006066CB" w14:paraId="276D179E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41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DB0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Kistormás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96CB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2A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Várong</w:t>
            </w:r>
          </w:p>
        </w:tc>
      </w:tr>
      <w:tr w:rsidR="00155EAE" w:rsidRPr="006066CB" w14:paraId="003DDD0A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10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921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Kisvejke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A34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4F6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Varsád</w:t>
            </w:r>
          </w:p>
        </w:tc>
      </w:tr>
      <w:tr w:rsidR="00155EAE" w:rsidRPr="006066CB" w14:paraId="79A798DC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BEC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2BC8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Kisszékely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0D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385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Závod</w:t>
            </w:r>
          </w:p>
        </w:tc>
      </w:tr>
      <w:tr w:rsidR="00155EAE" w:rsidRPr="006066CB" w14:paraId="30AC190B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1E11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4C9D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Kocsola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618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F4A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Zomba</w:t>
            </w:r>
          </w:p>
        </w:tc>
      </w:tr>
      <w:tr w:rsidR="00155EAE" w:rsidRPr="006066CB" w14:paraId="4040AD22" w14:textId="77777777" w:rsidTr="00155EA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8B2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C5E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066CB">
              <w:rPr>
                <w:b/>
                <w:bCs/>
                <w:sz w:val="24"/>
                <w:szCs w:val="24"/>
              </w:rPr>
              <w:t>Koppányszántó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49D" w14:textId="77777777" w:rsidR="00155EAE" w:rsidRPr="006066CB" w:rsidRDefault="00155EAE" w:rsidP="00155E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2EF" w14:textId="77777777" w:rsidR="00155EAE" w:rsidRPr="006066CB" w:rsidRDefault="00155EAE" w:rsidP="006066CB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</w:p>
        </w:tc>
      </w:tr>
    </w:tbl>
    <w:p w14:paraId="0C3ECC6E" w14:textId="77777777" w:rsidR="00155EAE" w:rsidRPr="006066CB" w:rsidRDefault="00155EAE" w:rsidP="00155EAE">
      <w:pPr>
        <w:spacing w:line="360" w:lineRule="auto"/>
        <w:ind w:left="705"/>
        <w:jc w:val="both"/>
        <w:rPr>
          <w:sz w:val="24"/>
          <w:szCs w:val="24"/>
        </w:rPr>
      </w:pPr>
    </w:p>
    <w:p w14:paraId="4201728A" w14:textId="77777777" w:rsidR="000F286A" w:rsidRPr="006066CB" w:rsidRDefault="000F286A" w:rsidP="006756FF">
      <w:pPr>
        <w:pStyle w:val="Cmsor2"/>
        <w:ind w:left="0"/>
        <w:rPr>
          <w:sz w:val="24"/>
          <w:szCs w:val="24"/>
        </w:rPr>
      </w:pPr>
    </w:p>
    <w:p w14:paraId="14D08158" w14:textId="77777777" w:rsidR="00FF59CB" w:rsidRPr="006066CB" w:rsidRDefault="00FF59CB" w:rsidP="006756FF">
      <w:pPr>
        <w:pStyle w:val="Cmsor2"/>
        <w:ind w:left="0"/>
        <w:rPr>
          <w:sz w:val="24"/>
          <w:szCs w:val="24"/>
        </w:rPr>
      </w:pPr>
    </w:p>
    <w:tbl>
      <w:tblPr>
        <w:tblW w:w="9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58"/>
        <w:gridCol w:w="772"/>
        <w:gridCol w:w="3511"/>
      </w:tblGrid>
      <w:tr w:rsidR="00FF59CB" w:rsidRPr="006066CB" w14:paraId="512F66D4" w14:textId="77777777" w:rsidTr="00FF59CB">
        <w:trPr>
          <w:trHeight w:val="330"/>
          <w:jc w:val="center"/>
        </w:trPr>
        <w:tc>
          <w:tcPr>
            <w:tcW w:w="9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EC099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HAJDÚ-BIHAR MEGYEI TELEPÜLÉSEK LISTÁJA</w:t>
            </w:r>
          </w:p>
        </w:tc>
      </w:tr>
      <w:tr w:rsidR="00FF59CB" w:rsidRPr="006066CB" w14:paraId="5F76D38E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A42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AE3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Álmosd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F88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5C6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Kokad</w:t>
            </w:r>
          </w:p>
        </w:tc>
      </w:tr>
      <w:tr w:rsidR="00FF59CB" w:rsidRPr="006066CB" w14:paraId="1E2EB066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E87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A17E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Ártánd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6CC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F38C8"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244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Komádi</w:t>
            </w:r>
          </w:p>
        </w:tc>
      </w:tr>
      <w:tr w:rsidR="00FF59CB" w:rsidRPr="006066CB" w14:paraId="3DD70677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0A4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1BB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Bagamér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1E23F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892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Konyár</w:t>
            </w:r>
          </w:p>
        </w:tc>
      </w:tr>
      <w:tr w:rsidR="00FF59CB" w:rsidRPr="006066CB" w14:paraId="64E07645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FDBA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2FA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Bakonszeg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8E29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188F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Körösszakál</w:t>
            </w:r>
          </w:p>
        </w:tc>
      </w:tr>
      <w:tr w:rsidR="00FF59CB" w:rsidRPr="006066CB" w14:paraId="29964DBA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2FB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B34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Balmazújváros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B52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FEF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Körösszegapáti</w:t>
            </w:r>
          </w:p>
        </w:tc>
      </w:tr>
      <w:tr w:rsidR="00FF59CB" w:rsidRPr="006066CB" w14:paraId="6A777A77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B1D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238D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Báránd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D730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3E0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Létavértes</w:t>
            </w:r>
          </w:p>
        </w:tc>
      </w:tr>
      <w:tr w:rsidR="00FF59CB" w:rsidRPr="006066CB" w14:paraId="59386624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224F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C343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Bedő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CFA3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6213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Magyarhomorog</w:t>
            </w:r>
          </w:p>
        </w:tc>
      </w:tr>
      <w:tr w:rsidR="00FF59CB" w:rsidRPr="006066CB" w14:paraId="1568020F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5AD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4CF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Berekböszörmény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3600D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99F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Mezőpeterd</w:t>
            </w:r>
          </w:p>
        </w:tc>
      </w:tr>
      <w:tr w:rsidR="00FF59CB" w:rsidRPr="006066CB" w14:paraId="2C76BC01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3C50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682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Berettyóújfalu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7CC1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CA58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Mezősas</w:t>
            </w:r>
          </w:p>
        </w:tc>
      </w:tr>
      <w:tr w:rsidR="00FF59CB" w:rsidRPr="006066CB" w14:paraId="779CAD8D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4049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A2D2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Bihardancsháza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0116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886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Mikepércs</w:t>
            </w:r>
          </w:p>
        </w:tc>
      </w:tr>
      <w:tr w:rsidR="00FF59CB" w:rsidRPr="006066CB" w14:paraId="6CDBAD61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B02E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CAA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Biharkeresztes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6319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AEA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Monostorpályi</w:t>
            </w:r>
          </w:p>
        </w:tc>
      </w:tr>
      <w:tr w:rsidR="00FF59CB" w:rsidRPr="006066CB" w14:paraId="4EDBE5E6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7605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DE6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Biharnagybajom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8F86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140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Nádudvar</w:t>
            </w:r>
          </w:p>
        </w:tc>
      </w:tr>
      <w:tr w:rsidR="00FF59CB" w:rsidRPr="006066CB" w14:paraId="41D0493F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797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1DC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Bihartorda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4630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677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Nagyhegyes</w:t>
            </w:r>
          </w:p>
        </w:tc>
      </w:tr>
      <w:tr w:rsidR="00FF59CB" w:rsidRPr="006066CB" w14:paraId="5094BF33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BEA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81B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Bocskaikert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A8FD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EBB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Nagykereki</w:t>
            </w:r>
          </w:p>
        </w:tc>
      </w:tr>
      <w:tr w:rsidR="00FF59CB" w:rsidRPr="006066CB" w14:paraId="7039D9D6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7E5E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FCE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Bojt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211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0EA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Nagyrábé</w:t>
            </w:r>
          </w:p>
        </w:tc>
      </w:tr>
      <w:tr w:rsidR="00FF59CB" w:rsidRPr="006066CB" w14:paraId="1FB6FF64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6E28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0B3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Csökmő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2368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323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Nyírábrány</w:t>
            </w:r>
          </w:p>
        </w:tc>
      </w:tr>
      <w:tr w:rsidR="00FF59CB" w:rsidRPr="006066CB" w14:paraId="296B2D3C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5FD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A40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Darvas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9F97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4CE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Nyíracsád</w:t>
            </w:r>
          </w:p>
        </w:tc>
      </w:tr>
      <w:tr w:rsidR="00FF59CB" w:rsidRPr="006066CB" w14:paraId="2FAC93CC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1F2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ED0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Debrecen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B35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878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Nyíradony</w:t>
            </w:r>
          </w:p>
        </w:tc>
      </w:tr>
      <w:tr w:rsidR="00FF59CB" w:rsidRPr="006066CB" w14:paraId="76B4A15D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ECAB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542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Derecske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14B3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BC1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Nyírmártonfalva</w:t>
            </w:r>
          </w:p>
        </w:tc>
      </w:tr>
      <w:tr w:rsidR="00FF59CB" w:rsidRPr="006066CB" w14:paraId="379D8021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5E4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910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Ebes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B5D2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61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006B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Pocsaj</w:t>
            </w:r>
          </w:p>
        </w:tc>
      </w:tr>
      <w:tr w:rsidR="00FF59CB" w:rsidRPr="006066CB" w14:paraId="6C601CD3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44E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6197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Egyek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8C62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8841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Polgár</w:t>
            </w:r>
          </w:p>
        </w:tc>
      </w:tr>
      <w:tr w:rsidR="00FF59CB" w:rsidRPr="006066CB" w14:paraId="3FA55FDC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CCE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A1E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Esztár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6C9D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932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Püspökladány</w:t>
            </w:r>
          </w:p>
        </w:tc>
      </w:tr>
      <w:tr w:rsidR="00FF59CB" w:rsidRPr="006066CB" w14:paraId="72CAC60A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52F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919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Folyás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239B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B68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Sáp</w:t>
            </w:r>
          </w:p>
        </w:tc>
      </w:tr>
      <w:tr w:rsidR="00FF59CB" w:rsidRPr="006066CB" w14:paraId="0EA8F4E4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5BC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BBB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Földes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D7FD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1E3B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Sáránd</w:t>
            </w:r>
          </w:p>
        </w:tc>
      </w:tr>
      <w:tr w:rsidR="00FF59CB" w:rsidRPr="006066CB" w14:paraId="1629CB7D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7E69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42B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Furta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1EFCE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66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839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Sárrétudvari</w:t>
            </w:r>
          </w:p>
        </w:tc>
      </w:tr>
      <w:tr w:rsidR="00FF59CB" w:rsidRPr="006066CB" w14:paraId="01FE2B9D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4483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481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Fülöp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161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164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Szentpéterszeg</w:t>
            </w:r>
          </w:p>
        </w:tc>
      </w:tr>
      <w:tr w:rsidR="00FF59CB" w:rsidRPr="006066CB" w14:paraId="76AD3E7C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D1A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75D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Gáborján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3B436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662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Szerep</w:t>
            </w:r>
          </w:p>
        </w:tc>
      </w:tr>
      <w:tr w:rsidR="00FF59CB" w:rsidRPr="006066CB" w14:paraId="7626CA42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3042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DFD3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Görbeháza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EABBF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8F3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Téglás</w:t>
            </w:r>
          </w:p>
        </w:tc>
      </w:tr>
      <w:tr w:rsidR="00FF59CB" w:rsidRPr="006066CB" w14:paraId="732C4393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418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0EC79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Hajdúbagos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D7A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87D1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Tépe</w:t>
            </w:r>
          </w:p>
        </w:tc>
      </w:tr>
      <w:tr w:rsidR="00FF59CB" w:rsidRPr="006066CB" w14:paraId="5F974866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58E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BBE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Hajdúböszörmény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B3C2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C71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Tetétlen</w:t>
            </w:r>
          </w:p>
        </w:tc>
      </w:tr>
      <w:tr w:rsidR="00FF59CB" w:rsidRPr="006066CB" w14:paraId="4182C007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58F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6C8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Hajdúdorog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42F1E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72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803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Tiszacsege</w:t>
            </w:r>
          </w:p>
        </w:tc>
      </w:tr>
      <w:tr w:rsidR="00FF59CB" w:rsidRPr="006066CB" w14:paraId="2BF907DF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996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385A6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Hajdúhadház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FABC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73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D87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Tiszagyulaháza</w:t>
            </w:r>
          </w:p>
        </w:tc>
      </w:tr>
      <w:tr w:rsidR="00FF59CB" w:rsidRPr="006066CB" w14:paraId="65C27426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BEE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0D1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Hajdúnánás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F35BF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74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CD1C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Told</w:t>
            </w:r>
          </w:p>
        </w:tc>
      </w:tr>
      <w:tr w:rsidR="00FF59CB" w:rsidRPr="006066CB" w14:paraId="75487ED4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D2DB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C21D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Hajdúsámson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AF0A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75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D12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Újiráz</w:t>
            </w:r>
          </w:p>
        </w:tc>
      </w:tr>
      <w:tr w:rsidR="00FF59CB" w:rsidRPr="006066CB" w14:paraId="569AE193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92C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07F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FAE0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380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Újléta</w:t>
            </w:r>
          </w:p>
        </w:tc>
      </w:tr>
      <w:tr w:rsidR="00FF59CB" w:rsidRPr="006066CB" w14:paraId="1539BF55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ADA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A78D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Hajdúszovát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C709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77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4C9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Újszentmargita</w:t>
            </w:r>
          </w:p>
        </w:tc>
      </w:tr>
      <w:tr w:rsidR="00FF59CB" w:rsidRPr="006066CB" w14:paraId="10A5CA42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D33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C5BF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Hencida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DA8B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D3F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Újtikos</w:t>
            </w:r>
          </w:p>
        </w:tc>
      </w:tr>
      <w:tr w:rsidR="00FF59CB" w:rsidRPr="006066CB" w14:paraId="04B3B6E7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CEE7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1BD2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Hortobágy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C3F07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79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AD35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Vámospércs</w:t>
            </w:r>
          </w:p>
        </w:tc>
      </w:tr>
      <w:tr w:rsidR="00FF59CB" w:rsidRPr="006066CB" w14:paraId="2A8E9B43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7E1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AE0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Hosszúpályi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A6E5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80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4780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Váncsod</w:t>
            </w:r>
          </w:p>
        </w:tc>
      </w:tr>
      <w:tr w:rsidR="00FF59CB" w:rsidRPr="006066CB" w14:paraId="32839818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71B94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C61F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Kaba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666E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81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7BA0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Vekerd</w:t>
            </w:r>
          </w:p>
        </w:tc>
      </w:tr>
      <w:tr w:rsidR="00FF59CB" w:rsidRPr="006066CB" w14:paraId="1F17B52F" w14:textId="77777777" w:rsidTr="00FF59CB">
        <w:trPr>
          <w:trHeight w:val="34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AAEE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60FA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Kismarja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1BAE" w14:textId="77777777" w:rsidR="00FF59CB" w:rsidRPr="006066CB" w:rsidRDefault="005F38C8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82</w:t>
            </w:r>
            <w:r w:rsidR="00FF59CB" w:rsidRPr="006066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B948" w14:textId="77777777" w:rsidR="00FF59CB" w:rsidRPr="006066CB" w:rsidRDefault="00FF59CB" w:rsidP="00FF5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Zsáka</w:t>
            </w:r>
          </w:p>
        </w:tc>
      </w:tr>
    </w:tbl>
    <w:p w14:paraId="6B8E7E20" w14:textId="77777777" w:rsidR="002001DC" w:rsidRPr="006066CB" w:rsidRDefault="002001DC" w:rsidP="006756FF">
      <w:pPr>
        <w:pStyle w:val="Cmsor2"/>
        <w:ind w:left="0"/>
        <w:rPr>
          <w:sz w:val="24"/>
          <w:szCs w:val="24"/>
        </w:rPr>
      </w:pPr>
    </w:p>
    <w:p w14:paraId="5489785A" w14:textId="77777777" w:rsidR="002001DC" w:rsidRPr="006066CB" w:rsidRDefault="002001DC" w:rsidP="006756FF">
      <w:pPr>
        <w:pStyle w:val="Cmsor2"/>
        <w:ind w:left="0"/>
        <w:rPr>
          <w:sz w:val="24"/>
          <w:szCs w:val="24"/>
        </w:rPr>
      </w:pPr>
    </w:p>
    <w:tbl>
      <w:tblPr>
        <w:tblW w:w="9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84"/>
        <w:gridCol w:w="1297"/>
        <w:gridCol w:w="3518"/>
      </w:tblGrid>
      <w:tr w:rsidR="002001DC" w:rsidRPr="006066CB" w14:paraId="422BCD5F" w14:textId="77777777" w:rsidTr="002001DC">
        <w:trPr>
          <w:trHeight w:val="330"/>
          <w:jc w:val="center"/>
        </w:trPr>
        <w:tc>
          <w:tcPr>
            <w:tcW w:w="9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EFB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 MEGYEI TELEPÜLÉSEK LISTÁJA</w:t>
            </w:r>
          </w:p>
        </w:tc>
      </w:tr>
      <w:tr w:rsidR="002001DC" w:rsidRPr="006066CB" w14:paraId="657CA63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99B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EF8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Ádánd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7A172" w14:textId="77777777" w:rsidR="002001DC" w:rsidRPr="006066CB" w:rsidRDefault="002001DC" w:rsidP="002001DC">
            <w:pPr>
              <w:ind w:left="1996" w:hanging="199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945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Mernye</w:t>
            </w:r>
          </w:p>
        </w:tc>
      </w:tr>
      <w:tr w:rsidR="002001DC" w:rsidRPr="006066CB" w14:paraId="0618ECE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42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912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Alsóbogát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8DA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D4AB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Mesztegnyő</w:t>
            </w:r>
          </w:p>
        </w:tc>
      </w:tr>
      <w:tr w:rsidR="002001DC" w:rsidRPr="006066CB" w14:paraId="113F4B6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6501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C205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Andocs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294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BFE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Mezőcsokonya</w:t>
            </w:r>
          </w:p>
        </w:tc>
      </w:tr>
      <w:tr w:rsidR="002001DC" w:rsidRPr="006066CB" w14:paraId="27D4DA7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2D8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405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Babócsa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BD7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944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Mike</w:t>
            </w:r>
          </w:p>
        </w:tc>
      </w:tr>
      <w:tr w:rsidR="002001DC" w:rsidRPr="006066CB" w14:paraId="2A0ACDD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879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1BA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Bábonymegyer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AC8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09ED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Miklósi</w:t>
            </w:r>
          </w:p>
        </w:tc>
      </w:tr>
      <w:tr w:rsidR="002001DC" w:rsidRPr="006066CB" w14:paraId="6B14D0A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7C6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761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Bakháza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E7F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843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Mosdós</w:t>
            </w:r>
          </w:p>
        </w:tc>
      </w:tr>
      <w:tr w:rsidR="002001DC" w:rsidRPr="006066CB" w14:paraId="070201D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953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7D9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Balatonberény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16B3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EB6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Nágocs</w:t>
            </w:r>
          </w:p>
        </w:tc>
      </w:tr>
      <w:tr w:rsidR="002001DC" w:rsidRPr="006066CB" w14:paraId="4E0BBAE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7CE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B38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Balatonboglár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428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5BC0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Nagyatád</w:t>
            </w:r>
          </w:p>
        </w:tc>
      </w:tr>
      <w:tr w:rsidR="002001DC" w:rsidRPr="006066CB" w14:paraId="3F25C14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FFA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1A9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Balatonendréd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98F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AB10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Nagybajom</w:t>
            </w:r>
          </w:p>
        </w:tc>
      </w:tr>
      <w:tr w:rsidR="002001DC" w:rsidRPr="006066CB" w14:paraId="77B1743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2D3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8475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Balatonfenyves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5A7B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68B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Nagyberény</w:t>
            </w:r>
          </w:p>
        </w:tc>
      </w:tr>
      <w:tr w:rsidR="002001DC" w:rsidRPr="006066CB" w14:paraId="57FD712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81A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C0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Balatonföldvár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F0C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1BD7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Nagyberki</w:t>
            </w:r>
          </w:p>
        </w:tc>
      </w:tr>
      <w:tr w:rsidR="002001DC" w:rsidRPr="006066CB" w14:paraId="6B9B381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4AC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29F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Balatonkeresztúr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B730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9C2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Nagycsepely</w:t>
            </w:r>
          </w:p>
        </w:tc>
      </w:tr>
      <w:tr w:rsidR="002001DC" w:rsidRPr="006066CB" w14:paraId="6277363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C5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989C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Balatonlelle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71B0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2B9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Nagykorpád</w:t>
            </w:r>
          </w:p>
        </w:tc>
      </w:tr>
      <w:tr w:rsidR="002001DC" w:rsidRPr="006066CB" w14:paraId="3D4AD28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084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B67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Balatonmáriafürdő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5DF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0431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Nagyszakácsi</w:t>
            </w:r>
          </w:p>
        </w:tc>
      </w:tr>
      <w:tr w:rsidR="002001DC" w:rsidRPr="006066CB" w14:paraId="3405590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351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04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Balatonőszöd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7BC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399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Nemesdéd</w:t>
            </w:r>
          </w:p>
        </w:tc>
      </w:tr>
      <w:tr w:rsidR="002001DC" w:rsidRPr="006066CB" w14:paraId="0EAC192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49F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BD4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Balatonszabadi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2A0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40B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Nemeskisfalud</w:t>
            </w:r>
          </w:p>
        </w:tc>
      </w:tr>
      <w:tr w:rsidR="002001DC" w:rsidRPr="006066CB" w14:paraId="1F431EA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A6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7A24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Balatonszárszó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47B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953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Nemesvid</w:t>
            </w:r>
          </w:p>
        </w:tc>
      </w:tr>
      <w:tr w:rsidR="002001DC" w:rsidRPr="006066CB" w14:paraId="2B12DBF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B57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922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Balatonszemes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198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3C8F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Nikla</w:t>
            </w:r>
          </w:p>
        </w:tc>
      </w:tr>
      <w:tr w:rsidR="002001DC" w:rsidRPr="006066CB" w14:paraId="6E0F0EF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74C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66B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Balatonszentgyörgy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0FF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156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Nyim</w:t>
            </w:r>
          </w:p>
        </w:tc>
      </w:tr>
      <w:tr w:rsidR="002001DC" w:rsidRPr="006066CB" w14:paraId="43CB5C43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384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1E31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Balatonújlak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2E23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576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Orci</w:t>
            </w:r>
          </w:p>
        </w:tc>
      </w:tr>
      <w:tr w:rsidR="002001DC" w:rsidRPr="006066CB" w14:paraId="532336B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545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BF2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Balatonvilágos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A10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079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Ordacsehi</w:t>
            </w:r>
          </w:p>
        </w:tc>
      </w:tr>
      <w:tr w:rsidR="002001DC" w:rsidRPr="006066CB" w14:paraId="1331DF9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3AC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F42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Bálványos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4CB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C65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Osztopán</w:t>
            </w:r>
          </w:p>
        </w:tc>
      </w:tr>
      <w:tr w:rsidR="002001DC" w:rsidRPr="006066CB" w14:paraId="55D2CCA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1BA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D56B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Barcs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994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9EB4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Öreglak</w:t>
            </w:r>
          </w:p>
        </w:tc>
      </w:tr>
      <w:tr w:rsidR="002001DC" w:rsidRPr="006066CB" w14:paraId="6699789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199F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CE2F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Bárdudvarnok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BDAB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2BF8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Őrtilos</w:t>
            </w:r>
          </w:p>
        </w:tc>
      </w:tr>
      <w:tr w:rsidR="002001DC" w:rsidRPr="006066CB" w14:paraId="1F0E7AF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836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45D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Baté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C03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DA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Ötvöskónyi</w:t>
            </w:r>
          </w:p>
        </w:tc>
      </w:tr>
      <w:tr w:rsidR="002001DC" w:rsidRPr="006066CB" w14:paraId="203D47FA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0F2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43C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Bedegkér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FA4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16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Pálmajor</w:t>
            </w:r>
          </w:p>
        </w:tc>
      </w:tr>
      <w:tr w:rsidR="002001DC" w:rsidRPr="006066CB" w14:paraId="2A91A99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17F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1A6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Bélavár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C4E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73F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Pamuk</w:t>
            </w:r>
          </w:p>
        </w:tc>
      </w:tr>
      <w:tr w:rsidR="002001DC" w:rsidRPr="006066CB" w14:paraId="1B0C0AE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DE0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442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Beleg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680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C59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Patalom</w:t>
            </w:r>
          </w:p>
        </w:tc>
      </w:tr>
      <w:tr w:rsidR="002001DC" w:rsidRPr="006066CB" w14:paraId="68B6AC21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04D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FD3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Berzence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098B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E3D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Patca</w:t>
            </w:r>
          </w:p>
        </w:tc>
      </w:tr>
      <w:tr w:rsidR="002001DC" w:rsidRPr="006066CB" w14:paraId="2D1F4D9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5AB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C11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Bodrog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B2C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35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Patosfa</w:t>
            </w:r>
          </w:p>
        </w:tc>
      </w:tr>
      <w:tr w:rsidR="002001DC" w:rsidRPr="006066CB" w14:paraId="0D0B4C33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B4E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14D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Bolhás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AA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1E7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Péterhida</w:t>
            </w:r>
          </w:p>
        </w:tc>
      </w:tr>
      <w:tr w:rsidR="002001DC" w:rsidRPr="006066CB" w14:paraId="4A23EE0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E92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CEC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Bolhó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E48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5A3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Pogányszentpéter</w:t>
            </w:r>
          </w:p>
        </w:tc>
      </w:tr>
      <w:tr w:rsidR="002001DC" w:rsidRPr="006066CB" w14:paraId="6060403A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EB07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5D5F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Bonnya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D8EA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E85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Polány</w:t>
            </w:r>
          </w:p>
        </w:tc>
      </w:tr>
      <w:tr w:rsidR="002001DC" w:rsidRPr="006066CB" w14:paraId="267455F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E85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CB7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Böhönye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71D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59D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Porrog</w:t>
            </w:r>
          </w:p>
        </w:tc>
      </w:tr>
      <w:tr w:rsidR="002001DC" w:rsidRPr="006066CB" w14:paraId="2A87A74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A0F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25B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Bőszénfa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B304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BF8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Porrogszentkirály</w:t>
            </w:r>
          </w:p>
        </w:tc>
      </w:tr>
      <w:tr w:rsidR="002001DC" w:rsidRPr="006066CB" w14:paraId="358364D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952D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033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Buzsák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2AA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772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Porrogszentpál</w:t>
            </w:r>
          </w:p>
        </w:tc>
      </w:tr>
      <w:tr w:rsidR="002001DC" w:rsidRPr="006066CB" w14:paraId="0619D6C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1426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8A1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Büssü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2C3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FDF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Potony</w:t>
            </w:r>
          </w:p>
        </w:tc>
      </w:tr>
      <w:tr w:rsidR="002001DC" w:rsidRPr="006066CB" w14:paraId="38F0AD8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3E8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9D6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Csákány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A39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10D1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Pusztakovácsi</w:t>
            </w:r>
          </w:p>
        </w:tc>
      </w:tr>
      <w:tr w:rsidR="002001DC" w:rsidRPr="006066CB" w14:paraId="0AF2BF1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1E3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FB7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Cserénfa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5D3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208A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Pusztaszemes</w:t>
            </w:r>
          </w:p>
        </w:tc>
      </w:tr>
      <w:tr w:rsidR="002001DC" w:rsidRPr="006066CB" w14:paraId="73661F3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C53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D6B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Csokonyavisonta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73C9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4E5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Ráksi</w:t>
            </w:r>
          </w:p>
        </w:tc>
      </w:tr>
      <w:tr w:rsidR="002001DC" w:rsidRPr="006066CB" w14:paraId="50C889D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896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EB9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Csoma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0D9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59B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Rinyabesenyő</w:t>
            </w:r>
          </w:p>
        </w:tc>
      </w:tr>
      <w:tr w:rsidR="002001DC" w:rsidRPr="006066CB" w14:paraId="0511A15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A8B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697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Csombárd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28B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B62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Rinyakovácsi</w:t>
            </w:r>
          </w:p>
        </w:tc>
      </w:tr>
      <w:tr w:rsidR="002001DC" w:rsidRPr="006066CB" w14:paraId="561A2C2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6DEF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A68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Csököly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AD5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3CF7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Rinyaszentkirály</w:t>
            </w:r>
          </w:p>
        </w:tc>
      </w:tr>
      <w:tr w:rsidR="002001DC" w:rsidRPr="006066CB" w14:paraId="69419E11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C584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E85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Csömend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738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C9B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Rinyaújlak</w:t>
            </w:r>
          </w:p>
        </w:tc>
      </w:tr>
      <w:tr w:rsidR="002001DC" w:rsidRPr="006066CB" w14:paraId="1EE17BF1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9F1C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45F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Csurgó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28E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3DD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Rinyaújnép</w:t>
            </w:r>
          </w:p>
        </w:tc>
      </w:tr>
      <w:tr w:rsidR="002001DC" w:rsidRPr="006066CB" w14:paraId="2FFFE23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7D8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9827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Csurgónagymarton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96F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DD0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Ságvár</w:t>
            </w:r>
          </w:p>
        </w:tc>
      </w:tr>
      <w:tr w:rsidR="002001DC" w:rsidRPr="006066CB" w14:paraId="68C6532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FFB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339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Darány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604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31E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Sántos</w:t>
            </w:r>
          </w:p>
        </w:tc>
      </w:tr>
      <w:tr w:rsidR="002001DC" w:rsidRPr="006066CB" w14:paraId="41F642A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7F5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2E3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Drávagárdony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4A5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05E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Sávoly</w:t>
            </w:r>
          </w:p>
        </w:tc>
      </w:tr>
      <w:tr w:rsidR="002001DC" w:rsidRPr="006066CB" w14:paraId="70EC659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77CD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608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Drávatamási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0B9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72A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Segesd</w:t>
            </w:r>
          </w:p>
        </w:tc>
      </w:tr>
      <w:tr w:rsidR="002001DC" w:rsidRPr="006066CB" w14:paraId="4D6ACBE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064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BDD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Ecseny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DE3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D0E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Sérsekszőlős</w:t>
            </w:r>
          </w:p>
        </w:tc>
      </w:tr>
      <w:tr w:rsidR="002001DC" w:rsidRPr="006066CB" w14:paraId="33D5C95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B67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5F8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Edde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BA06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824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Simonfa</w:t>
            </w:r>
          </w:p>
        </w:tc>
      </w:tr>
      <w:tr w:rsidR="002001DC" w:rsidRPr="006066CB" w14:paraId="25D3D38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AAEC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F8C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Felsőmocsolád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1CF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1E8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Siófok</w:t>
            </w:r>
          </w:p>
        </w:tc>
      </w:tr>
      <w:tr w:rsidR="002001DC" w:rsidRPr="006066CB" w14:paraId="619F717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5AC0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F3F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Fiad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3FF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D76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Siójut</w:t>
            </w:r>
          </w:p>
        </w:tc>
      </w:tr>
      <w:tr w:rsidR="002001DC" w:rsidRPr="006066CB" w14:paraId="2116753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ACA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D0F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Fonó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AFE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F3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</w:t>
            </w:r>
          </w:p>
        </w:tc>
      </w:tr>
      <w:tr w:rsidR="002001DC" w:rsidRPr="006066CB" w14:paraId="39E8940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C7E3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435F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Fonyód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20F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949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Somodor</w:t>
            </w:r>
          </w:p>
        </w:tc>
      </w:tr>
      <w:tr w:rsidR="002001DC" w:rsidRPr="006066CB" w14:paraId="5BFE122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EB0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CD9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Főnyed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411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F9B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Somogyacsa</w:t>
            </w:r>
          </w:p>
        </w:tc>
      </w:tr>
      <w:tr w:rsidR="002001DC" w:rsidRPr="006066CB" w14:paraId="47878ED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949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918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Gadács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0F3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475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Somogyaracs</w:t>
            </w:r>
          </w:p>
        </w:tc>
      </w:tr>
      <w:tr w:rsidR="002001DC" w:rsidRPr="006066CB" w14:paraId="06CE743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717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DB4C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Gadány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FCC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61B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Somogyaszaló</w:t>
            </w:r>
          </w:p>
        </w:tc>
      </w:tr>
      <w:tr w:rsidR="002001DC" w:rsidRPr="006066CB" w14:paraId="6E6CEC2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C65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A9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Gálosfa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5E9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BDC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Somogybabod</w:t>
            </w:r>
          </w:p>
        </w:tc>
      </w:tr>
      <w:tr w:rsidR="002001DC" w:rsidRPr="006066CB" w14:paraId="2DDCE5C3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CA03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AFDD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Gamás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691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3436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Somogybükkösd</w:t>
            </w:r>
          </w:p>
        </w:tc>
      </w:tr>
      <w:tr w:rsidR="002001DC" w:rsidRPr="006066CB" w14:paraId="59D5482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378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A90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Gige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243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BD2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Somogycsicsó</w:t>
            </w:r>
          </w:p>
        </w:tc>
      </w:tr>
      <w:tr w:rsidR="002001DC" w:rsidRPr="006066CB" w14:paraId="4F68D16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CDF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3EF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Gölle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9F8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D685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Somogydöröcske</w:t>
            </w:r>
          </w:p>
        </w:tc>
      </w:tr>
      <w:tr w:rsidR="002001DC" w:rsidRPr="006066CB" w14:paraId="1E9F5F6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648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09F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Görgeteg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27BA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DC3D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Somogyegres</w:t>
            </w:r>
          </w:p>
        </w:tc>
      </w:tr>
      <w:tr w:rsidR="002001DC" w:rsidRPr="006066CB" w14:paraId="4F92882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F11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120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Gyékényes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628E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ECA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Somogyfajsz</w:t>
            </w:r>
          </w:p>
        </w:tc>
      </w:tr>
      <w:tr w:rsidR="002001DC" w:rsidRPr="006066CB" w14:paraId="28BB3AC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1C1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E6A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Gyugy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0A2F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8E7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Somogygeszti</w:t>
            </w:r>
          </w:p>
        </w:tc>
      </w:tr>
      <w:tr w:rsidR="002001DC" w:rsidRPr="006066CB" w14:paraId="5EF9306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C6E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66F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Hács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B92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EAEE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Somogyjád</w:t>
            </w:r>
          </w:p>
        </w:tc>
      </w:tr>
      <w:tr w:rsidR="002001DC" w:rsidRPr="006066CB" w14:paraId="7DB3166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DB9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958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Hajmás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920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6B9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Somogymeggyes</w:t>
            </w:r>
          </w:p>
        </w:tc>
      </w:tr>
      <w:tr w:rsidR="002001DC" w:rsidRPr="006066CB" w14:paraId="47DC605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AD9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F564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Háromfa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E1AB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C36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Somogysámson</w:t>
            </w:r>
          </w:p>
        </w:tc>
      </w:tr>
      <w:tr w:rsidR="002001DC" w:rsidRPr="006066CB" w14:paraId="083E9EF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071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433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Hedrehely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4A4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7F2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Somogysárd</w:t>
            </w:r>
          </w:p>
        </w:tc>
      </w:tr>
      <w:tr w:rsidR="002001DC" w:rsidRPr="006066CB" w14:paraId="054E307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FCA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0A4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Hencse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127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724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Somogysimonyi</w:t>
            </w:r>
          </w:p>
        </w:tc>
      </w:tr>
      <w:tr w:rsidR="002001DC" w:rsidRPr="006066CB" w14:paraId="72F8670A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605D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12C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Heresznye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D6D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529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Somogyszentpál</w:t>
            </w:r>
          </w:p>
        </w:tc>
      </w:tr>
      <w:tr w:rsidR="002001DC" w:rsidRPr="006066CB" w14:paraId="3A2A033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5DD5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7CC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Hetes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587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072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Somogyszil</w:t>
            </w:r>
          </w:p>
        </w:tc>
      </w:tr>
      <w:tr w:rsidR="002001DC" w:rsidRPr="006066CB" w14:paraId="616CDF9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685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768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Hollád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A17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2C7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Somogyszob</w:t>
            </w:r>
          </w:p>
        </w:tc>
      </w:tr>
      <w:tr w:rsidR="002001DC" w:rsidRPr="006066CB" w14:paraId="5B738E2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828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98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Homokszentgyörgy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1262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986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Somogytúr</w:t>
            </w:r>
          </w:p>
        </w:tc>
      </w:tr>
      <w:tr w:rsidR="002001DC" w:rsidRPr="006066CB" w14:paraId="0A0E74E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0FC6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E8E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Hosszúvíz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34D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F6E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Somogyudvarhely</w:t>
            </w:r>
          </w:p>
        </w:tc>
      </w:tr>
      <w:tr w:rsidR="002001DC" w:rsidRPr="006066CB" w14:paraId="11746EF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B27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2BF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Igal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671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C3D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Somogyvámos</w:t>
            </w:r>
          </w:p>
        </w:tc>
      </w:tr>
      <w:tr w:rsidR="002001DC" w:rsidRPr="006066CB" w14:paraId="3DD3D95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B02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B6E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Iharos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CE3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3D8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Somogyvár</w:t>
            </w:r>
          </w:p>
        </w:tc>
      </w:tr>
      <w:tr w:rsidR="002001DC" w:rsidRPr="006066CB" w14:paraId="054CFE6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6C6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A487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Iharosberény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15C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83E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Somogyzsitfa</w:t>
            </w:r>
          </w:p>
        </w:tc>
      </w:tr>
      <w:tr w:rsidR="002001DC" w:rsidRPr="006066CB" w14:paraId="3BD6E57A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303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CCA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Inke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A447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168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Szabadi</w:t>
            </w:r>
          </w:p>
        </w:tc>
      </w:tr>
      <w:tr w:rsidR="002001DC" w:rsidRPr="006066CB" w14:paraId="0AE006E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482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2909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Istvándi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14F2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D59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Szabás</w:t>
            </w:r>
          </w:p>
        </w:tc>
      </w:tr>
      <w:tr w:rsidR="002001DC" w:rsidRPr="006066CB" w14:paraId="0769DDD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A2B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208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Jákó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5B1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B4E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Szántód</w:t>
            </w:r>
          </w:p>
        </w:tc>
      </w:tr>
      <w:tr w:rsidR="002001DC" w:rsidRPr="006066CB" w14:paraId="7E84F99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35C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F8A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Juta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2D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4581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Szegerdő</w:t>
            </w:r>
          </w:p>
        </w:tc>
      </w:tr>
      <w:tr w:rsidR="002001DC" w:rsidRPr="006066CB" w14:paraId="5471727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41B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E3E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Kadarkút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D7A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5DBE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Szenna</w:t>
            </w:r>
          </w:p>
        </w:tc>
      </w:tr>
      <w:tr w:rsidR="002001DC" w:rsidRPr="006066CB" w14:paraId="733776C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721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7F9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Kálmáncsa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EC1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F9D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Szenta</w:t>
            </w:r>
          </w:p>
        </w:tc>
      </w:tr>
      <w:tr w:rsidR="002001DC" w:rsidRPr="006066CB" w14:paraId="69A9C7A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DF8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D2A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Kánya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024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F45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Szentbalázs</w:t>
            </w:r>
          </w:p>
        </w:tc>
      </w:tr>
      <w:tr w:rsidR="002001DC" w:rsidRPr="006066CB" w14:paraId="0E980C5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634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8BA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Kapoly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6E9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BC0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Szentborbás</w:t>
            </w:r>
          </w:p>
        </w:tc>
      </w:tr>
      <w:tr w:rsidR="002001DC" w:rsidRPr="006066CB" w14:paraId="31986EC0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26B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5AD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Kaposfő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6BE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98AA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Szentgáloskér</w:t>
            </w:r>
          </w:p>
        </w:tc>
      </w:tr>
      <w:tr w:rsidR="002001DC" w:rsidRPr="006066CB" w14:paraId="287B5BDB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D85E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CE8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Kaposgyarmat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084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A52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Szenyér</w:t>
            </w:r>
          </w:p>
        </w:tc>
      </w:tr>
      <w:tr w:rsidR="002001DC" w:rsidRPr="006066CB" w14:paraId="656D238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B65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73B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Kaposhomok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ADED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A4A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Szilvásszentmárton</w:t>
            </w:r>
          </w:p>
        </w:tc>
      </w:tr>
      <w:tr w:rsidR="002001DC" w:rsidRPr="006066CB" w14:paraId="4DF0282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8CC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61E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Kaposkeresztúr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2DE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30E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Szólád</w:t>
            </w:r>
          </w:p>
        </w:tc>
      </w:tr>
      <w:tr w:rsidR="002001DC" w:rsidRPr="006066CB" w14:paraId="09AC878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262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72A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Kaposmérő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F56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E7E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Szorosad</w:t>
            </w:r>
          </w:p>
        </w:tc>
      </w:tr>
      <w:tr w:rsidR="002001DC" w:rsidRPr="006066CB" w14:paraId="28782DA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DEA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2698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Kaposújlak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68CF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0F4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Szőkedencs</w:t>
            </w:r>
          </w:p>
        </w:tc>
      </w:tr>
      <w:tr w:rsidR="002001DC" w:rsidRPr="006066CB" w14:paraId="31024F9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D90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DA1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Kaposvár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8B5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690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Szőlősgyörök</w:t>
            </w:r>
          </w:p>
        </w:tc>
      </w:tr>
      <w:tr w:rsidR="002001DC" w:rsidRPr="006066CB" w14:paraId="5F2042E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045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44D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Kaposszerdahely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E86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8C52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Szulok</w:t>
            </w:r>
          </w:p>
        </w:tc>
      </w:tr>
      <w:tr w:rsidR="002001DC" w:rsidRPr="006066CB" w14:paraId="646812D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958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398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Kára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CA7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FA0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Tab</w:t>
            </w:r>
          </w:p>
        </w:tc>
      </w:tr>
      <w:tr w:rsidR="002001DC" w:rsidRPr="006066CB" w14:paraId="0B8B13F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DD2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FEDD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Karád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48A4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B31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Tapsony</w:t>
            </w:r>
          </w:p>
        </w:tc>
      </w:tr>
      <w:tr w:rsidR="002001DC" w:rsidRPr="006066CB" w14:paraId="42952D8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963F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DC46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Kastélyosdombó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9CE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281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Tarany</w:t>
            </w:r>
          </w:p>
        </w:tc>
      </w:tr>
      <w:tr w:rsidR="002001DC" w:rsidRPr="006066CB" w14:paraId="6BC36043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1737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254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Kaszó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ADB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A84B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Táska</w:t>
            </w:r>
          </w:p>
        </w:tc>
      </w:tr>
      <w:tr w:rsidR="002001DC" w:rsidRPr="006066CB" w14:paraId="405D73E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D24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F522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Kazsok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2E4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50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Taszár</w:t>
            </w:r>
          </w:p>
        </w:tc>
      </w:tr>
      <w:tr w:rsidR="002001DC" w:rsidRPr="006066CB" w14:paraId="0BB0C13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353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5A9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Kelevíz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851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3BA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Teleki</w:t>
            </w:r>
          </w:p>
        </w:tc>
      </w:tr>
      <w:tr w:rsidR="002001DC" w:rsidRPr="006066CB" w14:paraId="64AFB90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557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9759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Kercseliget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0681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EC1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Tengőd</w:t>
            </w:r>
          </w:p>
        </w:tc>
      </w:tr>
      <w:tr w:rsidR="002001DC" w:rsidRPr="006066CB" w14:paraId="50200E7E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06A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141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Kereki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D31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78C5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Tikos</w:t>
            </w:r>
          </w:p>
        </w:tc>
      </w:tr>
      <w:tr w:rsidR="002001DC" w:rsidRPr="006066CB" w14:paraId="4A41A3F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E1A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56A0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Kéthely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8EB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E070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Torvaj</w:t>
            </w:r>
          </w:p>
        </w:tc>
      </w:tr>
      <w:tr w:rsidR="002001DC" w:rsidRPr="006066CB" w14:paraId="2A1B314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FD2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654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Kisasszond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6A2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27D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Tótújfalu</w:t>
            </w:r>
          </w:p>
        </w:tc>
      </w:tr>
      <w:tr w:rsidR="002001DC" w:rsidRPr="006066CB" w14:paraId="07C6C908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75C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89F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Kisbajom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9CC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6109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Törökkoppány</w:t>
            </w:r>
          </w:p>
        </w:tc>
      </w:tr>
      <w:tr w:rsidR="002001DC" w:rsidRPr="006066CB" w14:paraId="3FB07CD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F92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588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Kisbárapáti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9DC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51A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Újvárfalva</w:t>
            </w:r>
          </w:p>
        </w:tc>
      </w:tr>
      <w:tr w:rsidR="002001DC" w:rsidRPr="006066CB" w14:paraId="2796C51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F42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DCCD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Kisberény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4F5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74E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Varászló</w:t>
            </w:r>
          </w:p>
        </w:tc>
      </w:tr>
      <w:tr w:rsidR="002001DC" w:rsidRPr="006066CB" w14:paraId="5A88E3F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4EBC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65D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Kisgyalán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C65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E9C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Várda</w:t>
            </w:r>
          </w:p>
        </w:tc>
      </w:tr>
      <w:tr w:rsidR="002001DC" w:rsidRPr="006066CB" w14:paraId="3F2A3ECC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337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8AFD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Kiskorpád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FE9D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78D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Vése</w:t>
            </w:r>
          </w:p>
        </w:tc>
      </w:tr>
      <w:tr w:rsidR="002001DC" w:rsidRPr="006066CB" w14:paraId="3C8EFD13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F39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061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Komlósd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054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B1E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Visnye</w:t>
            </w:r>
          </w:p>
        </w:tc>
      </w:tr>
      <w:tr w:rsidR="002001DC" w:rsidRPr="006066CB" w14:paraId="504112F1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F90C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EC9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Kőkút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B70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F8B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Visz</w:t>
            </w:r>
          </w:p>
        </w:tc>
      </w:tr>
      <w:tr w:rsidR="002001DC" w:rsidRPr="006066CB" w14:paraId="054BFCEF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838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074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Kőröshegy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F74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D84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Vízvár</w:t>
            </w:r>
          </w:p>
        </w:tc>
      </w:tr>
      <w:tr w:rsidR="002001DC" w:rsidRPr="006066CB" w14:paraId="31F878F5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131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86D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Kötcse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804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4CC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Vörs</w:t>
            </w:r>
          </w:p>
        </w:tc>
      </w:tr>
      <w:tr w:rsidR="002001DC" w:rsidRPr="006066CB" w14:paraId="62B81052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179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95E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Kutas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DF39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B92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Zákány</w:t>
            </w:r>
          </w:p>
        </w:tc>
      </w:tr>
      <w:tr w:rsidR="002001DC" w:rsidRPr="006066CB" w14:paraId="48BE569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7083C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B599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Lábod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A7337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Zákányfalu</w:t>
            </w:r>
          </w:p>
        </w:tc>
      </w:tr>
      <w:tr w:rsidR="002001DC" w:rsidRPr="006066CB" w14:paraId="2A02890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9C5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30D7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9A78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AF1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Zala</w:t>
            </w:r>
          </w:p>
        </w:tc>
      </w:tr>
      <w:tr w:rsidR="002001DC" w:rsidRPr="006066CB" w14:paraId="0888BFE4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A790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C06D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Lakócsa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5E6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22A2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Zamárdi</w:t>
            </w:r>
          </w:p>
        </w:tc>
      </w:tr>
      <w:tr w:rsidR="002001DC" w:rsidRPr="006066CB" w14:paraId="7E6CB377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428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21CF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Látrány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075D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80D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Zamárdi</w:t>
            </w:r>
          </w:p>
        </w:tc>
      </w:tr>
      <w:tr w:rsidR="002001DC" w:rsidRPr="006066CB" w14:paraId="5C0AD01A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CEF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8F75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Lengyeltóti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FE9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472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Zics</w:t>
            </w:r>
          </w:p>
        </w:tc>
      </w:tr>
      <w:tr w:rsidR="002001DC" w:rsidRPr="006066CB" w14:paraId="57BF2D59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57F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1FD3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Libickozma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B25C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23F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Zimány</w:t>
            </w:r>
          </w:p>
        </w:tc>
      </w:tr>
      <w:tr w:rsidR="002001DC" w:rsidRPr="006066CB" w14:paraId="41A47E4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8F0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649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Lulla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FFE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B95A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Zselickisfalud</w:t>
            </w:r>
          </w:p>
        </w:tc>
      </w:tr>
      <w:tr w:rsidR="002001DC" w:rsidRPr="006066CB" w14:paraId="7D75C2AD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265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8216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Magyaratád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85D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D9E7B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Zselickislak</w:t>
            </w:r>
          </w:p>
        </w:tc>
      </w:tr>
      <w:tr w:rsidR="002001DC" w:rsidRPr="006066CB" w14:paraId="2B534CD6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5991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AC6BF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Magyaregres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7AA2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6C65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Zselicszentpál</w:t>
            </w:r>
          </w:p>
        </w:tc>
      </w:tr>
      <w:tr w:rsidR="002001DC" w:rsidRPr="006066CB" w14:paraId="3CDDAD4B" w14:textId="77777777" w:rsidTr="002001DC">
        <w:trPr>
          <w:trHeight w:val="34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882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02FC4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Marcali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50FE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CB23" w14:textId="77777777" w:rsidR="002001DC" w:rsidRPr="006066CB" w:rsidRDefault="002001DC" w:rsidP="002001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6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F4DFD33" w14:textId="77777777" w:rsidR="00155EAE" w:rsidRPr="00155EAE" w:rsidRDefault="003E2BAC" w:rsidP="006756FF">
      <w:pPr>
        <w:pStyle w:val="Cmsor2"/>
        <w:ind w:left="0"/>
      </w:pPr>
      <w:r w:rsidRPr="006066CB">
        <w:rPr>
          <w:sz w:val="24"/>
          <w:szCs w:val="24"/>
        </w:rPr>
        <w:br w:type="page"/>
      </w:r>
      <w:bookmarkStart w:id="1" w:name="_Toc466927100"/>
      <w:r w:rsidR="006756FF" w:rsidRPr="006756FF">
        <w:rPr>
          <w:bCs w:val="0"/>
          <w:iCs w:val="0"/>
        </w:rPr>
        <w:lastRenderedPageBreak/>
        <w:t>2</w:t>
      </w:r>
      <w:r w:rsidR="006756FF" w:rsidRPr="006756FF">
        <w:rPr>
          <w:b w:val="0"/>
          <w:bCs w:val="0"/>
          <w:iCs w:val="0"/>
        </w:rPr>
        <w:t>.</w:t>
      </w:r>
      <w:r w:rsidR="006756FF">
        <w:t xml:space="preserve"> </w:t>
      </w:r>
      <w:r w:rsidR="00155EAE" w:rsidRPr="00155EAE">
        <w:t>számú melléklet</w:t>
      </w:r>
      <w:bookmarkEnd w:id="1"/>
    </w:p>
    <w:p w14:paraId="0DF75709" w14:textId="77777777" w:rsidR="009318ED" w:rsidRDefault="009318ED" w:rsidP="003F5F8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318ED">
        <w:rPr>
          <w:b/>
          <w:sz w:val="28"/>
          <w:szCs w:val="28"/>
          <w:u w:val="single"/>
        </w:rPr>
        <w:t>Díjszabás</w:t>
      </w:r>
    </w:p>
    <w:tbl>
      <w:tblPr>
        <w:tblW w:w="880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1560"/>
        <w:gridCol w:w="1560"/>
        <w:gridCol w:w="1540"/>
        <w:gridCol w:w="1542"/>
      </w:tblGrid>
      <w:tr w:rsidR="001A3AD2" w:rsidRPr="00202FA3" w14:paraId="3134147D" w14:textId="77777777" w:rsidTr="001233A6">
        <w:trPr>
          <w:trHeight w:val="300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B94A" w14:textId="51B75EEE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Éves ellenőrzési díjtételek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Budapest közigazgatási területén</w:t>
            </w:r>
          </w:p>
        </w:tc>
      </w:tr>
      <w:tr w:rsidR="001A3AD2" w:rsidRPr="00202FA3" w14:paraId="08460046" w14:textId="77777777" w:rsidTr="00123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02D9A0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9D47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193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ADD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A0CB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63C9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</w:tr>
      <w:tr w:rsidR="001A3AD2" w:rsidRPr="00202FA3" w14:paraId="36FD0C60" w14:textId="77777777" w:rsidTr="001233A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2047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Típus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2AB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Égéstermék-elvezetők jele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674D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Sormunka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EE9F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4 éves műszaki felülvizsgálat</w:t>
            </w:r>
          </w:p>
        </w:tc>
      </w:tr>
      <w:tr w:rsidR="001A3AD2" w:rsidRPr="00202FA3" w14:paraId="134DD949" w14:textId="77777777" w:rsidTr="001233A6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84B6" w14:textId="77777777" w:rsidR="001A3AD2" w:rsidRPr="00202FA3" w:rsidRDefault="001A3AD2" w:rsidP="001233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F8AE" w14:textId="77777777" w:rsidR="001A3AD2" w:rsidRPr="00202FA3" w:rsidRDefault="001A3AD2" w:rsidP="001233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1EC0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 (db)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930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 (db)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D52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 (db)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62F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 (db)</w:t>
            </w:r>
          </w:p>
        </w:tc>
      </w:tr>
      <w:tr w:rsidR="009A1C92" w:rsidRPr="00202FA3" w14:paraId="51E96B44" w14:textId="77777777" w:rsidTr="001233A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581B0" w14:textId="77777777" w:rsidR="009A1C92" w:rsidRPr="00202FA3" w:rsidRDefault="009A1C92" w:rsidP="009A1C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Egyedi égéstermék-elvezető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14E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ENHG, ENTG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B67" w14:textId="603106BE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82E" w14:textId="51E5DACE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68F" w14:textId="1BD42B42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81E" w14:textId="5E87D80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9A1C92" w:rsidRPr="00202FA3" w14:paraId="4C6C9EC6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FDC7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840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ENHS, 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87E" w14:textId="1FC1E22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111" w14:textId="4BD302E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841B" w14:textId="3E53C45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BDD" w14:textId="634DD4A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9A1C92" w:rsidRPr="00202FA3" w14:paraId="13EA0352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E253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688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D55" w14:textId="23E3F51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4E6" w14:textId="37AD39C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D0A" w14:textId="63C0365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F2C" w14:textId="2C92909A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9A1C92" w:rsidRPr="00202FA3" w14:paraId="3428FB6B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2FB1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70A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EZHG, EZTG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E40" w14:textId="6C03452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6B24" w14:textId="5FBF347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F44" w14:textId="2F3B5D6A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FB7" w14:textId="037E271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9A1C92" w:rsidRPr="00202FA3" w14:paraId="46F998CC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CD8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D32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EZHS, EZTS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FE2" w14:textId="64A1383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66F9" w14:textId="0497479A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F4C" w14:textId="090BF41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5BA" w14:textId="52983950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9A1C92" w:rsidRPr="00202FA3" w14:paraId="060177A1" w14:textId="77777777" w:rsidTr="001233A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796FC" w14:textId="77777777" w:rsidR="009A1C92" w:rsidRPr="00202FA3" w:rsidRDefault="009A1C92" w:rsidP="009A1C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Gyűjtő jellegű égéstermék-elvezető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952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GNHG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EA9" w14:textId="667044A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423" w14:textId="051C8EB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C23" w14:textId="0C211D8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A5C" w14:textId="79A243A2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9A1C92" w:rsidRPr="00202FA3" w14:paraId="02820869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048E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D62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GNHS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902" w14:textId="49184FC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DBC" w14:textId="350B2D6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C3F" w14:textId="08AC7E97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59C" w14:textId="60129E1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9A1C92" w:rsidRPr="00202FA3" w14:paraId="1FDEE30B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433D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39D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076" w14:textId="6FFE1B1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AD9" w14:textId="2A94B912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893" w14:textId="7DDE51B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EE7" w14:textId="44348076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9A1C92" w:rsidRPr="00202FA3" w14:paraId="47D9D430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FA4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DD5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GZHG, GZTG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364" w14:textId="4A509A2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A50" w14:textId="6DB38BD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9FD" w14:textId="091BD16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A2E" w14:textId="3634AD7E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9A1C92" w:rsidRPr="00202FA3" w14:paraId="764143C5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5E0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D15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GZHS, GZTS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CFF" w14:textId="2DCAA78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1D5" w14:textId="75B6178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122" w14:textId="05B6545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D80" w14:textId="72C43BB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9A1C92" w:rsidRPr="00202FA3" w14:paraId="5559A784" w14:textId="77777777" w:rsidTr="001233A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1C877" w14:textId="77777777" w:rsidR="009A1C92" w:rsidRPr="00202FA3" w:rsidRDefault="009A1C92" w:rsidP="009A1C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 xml:space="preserve">Központi jellegű égéstermék-elvezető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649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KNHG, KNTG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C2D" w14:textId="1521BBFA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C80" w14:textId="75B020E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19B" w14:textId="4E025B0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0F9B" w14:textId="7ADA47C7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9A1C92" w:rsidRPr="00202FA3" w14:paraId="56C73B32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56AE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859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KNHS, KNTS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0FB" w14:textId="6767FCB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6E13" w14:textId="1E90486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DEB" w14:textId="7AA599A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40FF" w14:textId="56ECF182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9A1C92" w:rsidRPr="00202FA3" w14:paraId="7BBB9753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CEB9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5B7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466" w14:textId="3ED59E2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B82" w14:textId="541393F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485" w14:textId="35B1EC5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D84C" w14:textId="50B2DE9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9A1C92" w:rsidRPr="00202FA3" w14:paraId="333701C1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4270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A320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KZHG, KZTG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D56" w14:textId="27C4ABA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43F" w14:textId="42AAC222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415" w14:textId="40F6EF4D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7262" w14:textId="33EED126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9A1C92" w:rsidRPr="00202FA3" w14:paraId="54C408FD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0F05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EB7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KZHS, KZTS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B89" w14:textId="35143D7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46E" w14:textId="3818960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BBF" w14:textId="03112CE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FBC9" w14:textId="4A246B2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9A1C92" w:rsidRPr="00202FA3" w14:paraId="39BAE181" w14:textId="77777777" w:rsidTr="001233A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A9DF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9A8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NNHG, NNTG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F6F" w14:textId="0D1E484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127" w14:textId="755751D0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81D" w14:textId="0E893940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D4C" w14:textId="7F5E47C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25 400 Ft</w:t>
            </w:r>
          </w:p>
        </w:tc>
      </w:tr>
      <w:tr w:rsidR="009A1C92" w:rsidRPr="00202FA3" w14:paraId="7C1E66CD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E3FC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1762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NNHS, NNTS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676" w14:textId="593F3BC4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13C" w14:textId="033DA91D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1B8" w14:textId="1F3B3D05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4F27" w14:textId="3236FF5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25 400 Ft</w:t>
            </w:r>
          </w:p>
        </w:tc>
      </w:tr>
      <w:tr w:rsidR="009A1C92" w:rsidRPr="00202FA3" w14:paraId="5D7D30AF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CC4C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2F8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940" w14:textId="6F193A2B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981D" w14:textId="7338EE9F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5C3" w14:textId="7C3429C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0BD2" w14:textId="4E0E1F5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25 400 Ft</w:t>
            </w:r>
          </w:p>
        </w:tc>
      </w:tr>
      <w:tr w:rsidR="009A1C92" w:rsidRPr="00202FA3" w14:paraId="67DFC4C2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88AA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921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NZHG, NZTG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69BE" w14:textId="2AF2D037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74C" w14:textId="3ADA69F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050" w14:textId="4BFC1F9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07DE" w14:textId="070C62C8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25 400 Ft</w:t>
            </w:r>
          </w:p>
        </w:tc>
      </w:tr>
      <w:tr w:rsidR="009A1C92" w:rsidRPr="00202FA3" w14:paraId="62664769" w14:textId="77777777" w:rsidTr="00E304B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4303" w14:textId="77777777" w:rsidR="009A1C92" w:rsidRPr="00202FA3" w:rsidRDefault="009A1C92" w:rsidP="009A1C9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938" w14:textId="77777777" w:rsidR="009A1C92" w:rsidRPr="00202FA3" w:rsidRDefault="009A1C92" w:rsidP="009A1C92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NZHS, NZTS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CD9" w14:textId="1B1ECD2A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30F" w14:textId="3E1786CC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BAC" w14:textId="05FE4CE1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5DD3" w14:textId="07C181D3" w:rsidR="009A1C92" w:rsidRPr="00202FA3" w:rsidRDefault="009A1C92" w:rsidP="009A1C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25 400 Ft</w:t>
            </w:r>
          </w:p>
        </w:tc>
      </w:tr>
      <w:tr w:rsidR="001A3AD2" w:rsidRPr="00202FA3" w14:paraId="14AC1BDF" w14:textId="77777777" w:rsidTr="00123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CE663B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C2A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315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ECA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421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3A5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</w:tr>
      <w:tr w:rsidR="001A3AD2" w:rsidRPr="00202FA3" w14:paraId="4013FC1D" w14:textId="77777777" w:rsidTr="00123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B60611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BAA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928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98D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DC8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570B" w14:textId="77777777" w:rsidR="001A3AD2" w:rsidRPr="00202FA3" w:rsidRDefault="001A3AD2" w:rsidP="001233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</w:t>
            </w:r>
          </w:p>
        </w:tc>
      </w:tr>
      <w:tr w:rsidR="001A3AD2" w:rsidRPr="00202FA3" w14:paraId="7480CF20" w14:textId="77777777" w:rsidTr="001233A6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A70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Kiszállási díj</w:t>
            </w:r>
            <w:r>
              <w:rPr>
                <w:color w:val="000000"/>
                <w:sz w:val="24"/>
                <w:szCs w:val="24"/>
              </w:rPr>
              <w:t>/km (minimum nettó 5 000 Ft)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41D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02FA3">
              <w:rPr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5D1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</w:tr>
      <w:tr w:rsidR="001A3AD2" w:rsidRPr="00202FA3" w14:paraId="3A82498F" w14:textId="77777777" w:rsidTr="001233A6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46A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  <w:r w:rsidRPr="005D1641">
              <w:rPr>
                <w:color w:val="000000"/>
                <w:sz w:val="24"/>
                <w:szCs w:val="24"/>
              </w:rPr>
              <w:t>Kedvezményes kiszállási 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4EAB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D16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D1641">
              <w:rPr>
                <w:color w:val="000000"/>
                <w:sz w:val="24"/>
                <w:szCs w:val="24"/>
              </w:rPr>
              <w:t>00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687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D16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D164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D1641">
              <w:rPr>
                <w:color w:val="000000"/>
                <w:sz w:val="24"/>
                <w:szCs w:val="24"/>
              </w:rPr>
              <w:t xml:space="preserve"> Ft</w:t>
            </w:r>
          </w:p>
        </w:tc>
      </w:tr>
      <w:tr w:rsidR="001A3AD2" w:rsidRPr="00202FA3" w14:paraId="17739C7D" w14:textId="77777777" w:rsidTr="001233A6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57D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Kéményégetés (égéstermék-</w:t>
            </w:r>
            <w:proofErr w:type="spellStart"/>
            <w:r w:rsidRPr="00202FA3">
              <w:rPr>
                <w:color w:val="000000"/>
                <w:sz w:val="24"/>
                <w:szCs w:val="24"/>
              </w:rPr>
              <w:t>elvezetőnként</w:t>
            </w:r>
            <w:proofErr w:type="spellEnd"/>
            <w:r w:rsidRPr="00202FA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B47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78 740 Ft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57B" w14:textId="77777777" w:rsidR="001A3AD2" w:rsidRPr="00202FA3" w:rsidRDefault="001A3AD2" w:rsidP="001233A6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100 000 Ft</w:t>
            </w:r>
          </w:p>
        </w:tc>
      </w:tr>
      <w:tr w:rsidR="001A3AD2" w:rsidRPr="00202FA3" w14:paraId="1A5C50AC" w14:textId="77777777" w:rsidTr="001233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4721DB" w14:textId="77777777" w:rsidR="001A3AD2" w:rsidRPr="00202FA3" w:rsidRDefault="001A3AD2" w:rsidP="001233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C1C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7EF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CE4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46B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B54" w14:textId="77777777" w:rsidR="001A3AD2" w:rsidRPr="00202FA3" w:rsidRDefault="001A3AD2" w:rsidP="001233A6">
            <w:pPr>
              <w:rPr>
                <w:color w:val="000000"/>
                <w:sz w:val="24"/>
                <w:szCs w:val="24"/>
              </w:rPr>
            </w:pPr>
          </w:p>
        </w:tc>
      </w:tr>
      <w:tr w:rsidR="001A3AD2" w:rsidRPr="00202FA3" w14:paraId="5A0DC8A2" w14:textId="77777777" w:rsidTr="001233A6">
        <w:trPr>
          <w:trHeight w:val="1500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9114" w14:textId="77777777" w:rsidR="001A3AD2" w:rsidRDefault="001A3AD2" w:rsidP="001233A6">
            <w:pPr>
              <w:jc w:val="both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A Sormunka elvégzése magában foglalja az égéstermék-elvezető és az összekötő elem ellenőrzését és szükség szerinti tisztítását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02FA3">
              <w:rPr>
                <w:color w:val="000000"/>
                <w:sz w:val="24"/>
                <w:szCs w:val="24"/>
              </w:rPr>
              <w:t xml:space="preserve"> az égéstermék paraméter ellenőrzését (gáz tüzelés esetén), illetve a levegő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2FA3">
              <w:rPr>
                <w:color w:val="000000"/>
                <w:sz w:val="24"/>
                <w:szCs w:val="24"/>
              </w:rPr>
              <w:t>utánpótlás biztosítás</w:t>
            </w:r>
            <w:r>
              <w:rPr>
                <w:color w:val="000000"/>
                <w:sz w:val="24"/>
                <w:szCs w:val="24"/>
              </w:rPr>
              <w:t>i</w:t>
            </w:r>
            <w:r w:rsidRPr="00202FA3">
              <w:rPr>
                <w:color w:val="000000"/>
                <w:sz w:val="24"/>
                <w:szCs w:val="24"/>
              </w:rPr>
              <w:t xml:space="preserve"> feltételek meglétét </w:t>
            </w:r>
            <w:r>
              <w:rPr>
                <w:color w:val="000000"/>
                <w:sz w:val="24"/>
                <w:szCs w:val="24"/>
              </w:rPr>
              <w:t xml:space="preserve">ellenőrzését </w:t>
            </w:r>
            <w:r w:rsidRPr="00202FA3">
              <w:rPr>
                <w:color w:val="000000"/>
                <w:sz w:val="24"/>
                <w:szCs w:val="24"/>
              </w:rPr>
              <w:t xml:space="preserve">(nyílt égéstér esetén). </w:t>
            </w:r>
          </w:p>
          <w:p w14:paraId="38BD87C1" w14:textId="77777777" w:rsidR="001A3AD2" w:rsidRPr="00202FA3" w:rsidRDefault="001A3AD2" w:rsidP="001233A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99B2A0F" w14:textId="77777777" w:rsidR="001A3AD2" w:rsidRDefault="001A3AD2">
      <w:r>
        <w:br w:type="page"/>
      </w:r>
    </w:p>
    <w:tbl>
      <w:tblPr>
        <w:tblW w:w="880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1560"/>
        <w:gridCol w:w="1560"/>
        <w:gridCol w:w="1540"/>
        <w:gridCol w:w="1480"/>
        <w:gridCol w:w="62"/>
      </w:tblGrid>
      <w:tr w:rsidR="000063ED" w:rsidRPr="000063ED" w14:paraId="0190EF85" w14:textId="77777777" w:rsidTr="006066CB">
        <w:trPr>
          <w:gridAfter w:val="1"/>
          <w:wAfter w:w="62" w:type="dxa"/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AF03" w14:textId="02C1A31C" w:rsidR="000063ED" w:rsidRPr="000063ED" w:rsidRDefault="000063ED" w:rsidP="000063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63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Éves ellenőrzési díjtételek</w:t>
            </w:r>
          </w:p>
        </w:tc>
      </w:tr>
      <w:tr w:rsidR="006066CB" w:rsidRPr="00202FA3" w14:paraId="56014CC1" w14:textId="77777777" w:rsidTr="006066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041643C" w14:textId="77777777" w:rsidR="006066CB" w:rsidRPr="00202FA3" w:rsidRDefault="006066CB" w:rsidP="00B8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E00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0EC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ADD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750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88A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</w:tr>
      <w:tr w:rsidR="006066CB" w:rsidRPr="00202FA3" w14:paraId="736AA47F" w14:textId="77777777" w:rsidTr="006066C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1EA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Típus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3C4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Égéstermék-elvezetők jele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B42B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Sormunka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808F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4 éves műszaki felülvizsgálat</w:t>
            </w:r>
          </w:p>
        </w:tc>
      </w:tr>
      <w:tr w:rsidR="006066CB" w:rsidRPr="00202FA3" w14:paraId="32E9031A" w14:textId="77777777" w:rsidTr="006066C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7EF7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BA0C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2EB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 (db)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BB4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 (db)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A49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 (db)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998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 (db)</w:t>
            </w:r>
          </w:p>
        </w:tc>
      </w:tr>
      <w:tr w:rsidR="006066CB" w:rsidRPr="00202FA3" w14:paraId="34DFB818" w14:textId="77777777" w:rsidTr="006066C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8CFD7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Egyedi égéstermék-elvezető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B51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ENHG, ENTG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E99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197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58F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8A2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8B1559" w:rsidRPr="00202FA3" w14:paraId="134B8B8B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3103" w14:textId="77777777" w:rsidR="008B1559" w:rsidRPr="00202FA3" w:rsidRDefault="008B1559" w:rsidP="008B15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DB8" w14:textId="77777777" w:rsidR="008B1559" w:rsidRPr="00202FA3" w:rsidRDefault="008B1559" w:rsidP="008B1559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ENHS, 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D70" w14:textId="53EDFD3F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341" w14:textId="1C4FCA5A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59E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04C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8B1559" w:rsidRPr="00202FA3" w14:paraId="55982437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155B" w14:textId="77777777" w:rsidR="008B1559" w:rsidRPr="00202FA3" w:rsidRDefault="008B1559" w:rsidP="008B15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74D" w14:textId="77777777" w:rsidR="008B1559" w:rsidRPr="00202FA3" w:rsidRDefault="008B1559" w:rsidP="008B1559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662" w14:textId="2FAC719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D65" w14:textId="43C579B4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5D4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391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6066CB" w:rsidRPr="00202FA3" w14:paraId="6D158A76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811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834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EZHG, EZTG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F8A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</w:t>
            </w:r>
            <w:r w:rsidRPr="00202FA3">
              <w:rPr>
                <w:color w:val="000000"/>
                <w:sz w:val="24"/>
                <w:szCs w:val="24"/>
              </w:rPr>
              <w:t>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34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CF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9E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8B1559" w:rsidRPr="00202FA3" w14:paraId="6B059C51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CA40" w14:textId="77777777" w:rsidR="008B1559" w:rsidRPr="00202FA3" w:rsidRDefault="008B1559" w:rsidP="008B15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CFC" w14:textId="77777777" w:rsidR="008B1559" w:rsidRPr="00202FA3" w:rsidRDefault="008B1559" w:rsidP="008B1559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EZHS, EZTS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A08" w14:textId="7C9A9BC3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E5F" w14:textId="5E518CDC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6 350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7B4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4 000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263" w14:textId="77777777" w:rsidR="008B1559" w:rsidRPr="00202FA3" w:rsidRDefault="008B1559" w:rsidP="008B1559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5 080 Ft</w:t>
            </w:r>
          </w:p>
        </w:tc>
      </w:tr>
      <w:tr w:rsidR="006066CB" w:rsidRPr="00202FA3" w14:paraId="0F949D09" w14:textId="77777777" w:rsidTr="006066C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AACC9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Gyűjtő jellegű égéstermék-elvezető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173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GNHG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7D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73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5F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04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6066CB" w:rsidRPr="00202FA3" w14:paraId="1A02C4D9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B8C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C6D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GNHS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105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B5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90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89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6066CB" w:rsidRPr="00202FA3" w14:paraId="6452922D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77B2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0B6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96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FB5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810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854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6066CB" w:rsidRPr="00202FA3" w14:paraId="4B7D1D11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A303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7BB1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GZHG, GZTG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E15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8C5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FF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3B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6066CB" w:rsidRPr="00202FA3" w14:paraId="1BEB518A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E7C0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AAB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GZHS, GZTS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B9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304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12 700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7240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7 500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1A8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9 525 Ft</w:t>
            </w:r>
          </w:p>
        </w:tc>
      </w:tr>
      <w:tr w:rsidR="006066CB" w:rsidRPr="00202FA3" w14:paraId="6B303168" w14:textId="77777777" w:rsidTr="006066C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3EBAF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 xml:space="preserve">Központi jellegű égéstermék-elvezető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62B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KNHG, KNTG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EEF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352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2B3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320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</w:tr>
      <w:tr w:rsidR="006066CB" w:rsidRPr="00202FA3" w14:paraId="2DBFC180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A5E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E16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KNHS, KNTS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F4F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35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2B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DD7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</w:tr>
      <w:tr w:rsidR="006066CB" w:rsidRPr="00202FA3" w14:paraId="3CD8331D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0A9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FF9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F5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655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9E2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85F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</w:tr>
      <w:tr w:rsidR="006066CB" w:rsidRPr="00202FA3" w14:paraId="35545EBB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A7C4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7F0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KZHG, KZTG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4F2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AF9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21A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BA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</w:tr>
      <w:tr w:rsidR="006066CB" w:rsidRPr="00202FA3" w14:paraId="6B2EAD0B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F418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D1F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KZHS, KZTS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52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414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08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11 000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089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13 970 Ft</w:t>
            </w:r>
          </w:p>
        </w:tc>
      </w:tr>
      <w:tr w:rsidR="006066CB" w:rsidRPr="00202FA3" w14:paraId="63023DE9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5E74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1DD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NNHG, NNTG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08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AA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260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40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6066CB" w:rsidRPr="00202FA3" w14:paraId="4AC1A317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ED68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FD8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NNHS, NNTS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557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ED2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DA4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DC5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6066CB" w:rsidRPr="00202FA3" w14:paraId="11949E4E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8FDD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0FB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0A7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959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211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3BA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6066CB" w:rsidRPr="00202FA3" w14:paraId="737B082C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1C2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486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NZHG, NZTG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998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23B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E91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868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6066CB" w:rsidRPr="00202FA3" w14:paraId="4536A7AE" w14:textId="77777777" w:rsidTr="006066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6CB4" w14:textId="77777777" w:rsidR="006066CB" w:rsidRPr="00202FA3" w:rsidRDefault="006066CB" w:rsidP="00B843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4CF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NZHS, NZTS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6D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1B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A26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15 000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523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19 050 Ft</w:t>
            </w:r>
          </w:p>
        </w:tc>
      </w:tr>
      <w:tr w:rsidR="006066CB" w:rsidRPr="00202FA3" w14:paraId="72C3D8C1" w14:textId="77777777" w:rsidTr="006066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CBA17D" w14:textId="77777777" w:rsidR="006066CB" w:rsidRPr="00202FA3" w:rsidRDefault="006066CB" w:rsidP="00B8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C1A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64D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567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CF4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2FF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</w:tr>
      <w:tr w:rsidR="006066CB" w:rsidRPr="00202FA3" w14:paraId="13C173A2" w14:textId="77777777" w:rsidTr="006066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E5F6630" w14:textId="77777777" w:rsidR="006066CB" w:rsidRPr="00202FA3" w:rsidRDefault="006066CB" w:rsidP="00B843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5DE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4BE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E41" w14:textId="77777777" w:rsidR="006066CB" w:rsidRPr="00202FA3" w:rsidRDefault="006066CB" w:rsidP="00B843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40C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Nettó díj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8A8" w14:textId="77777777" w:rsidR="006066CB" w:rsidRPr="00202FA3" w:rsidRDefault="006066CB" w:rsidP="00B8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FA3">
              <w:rPr>
                <w:b/>
                <w:bCs/>
                <w:color w:val="000000"/>
                <w:sz w:val="24"/>
                <w:szCs w:val="24"/>
              </w:rPr>
              <w:t>Bruttó díj</w:t>
            </w:r>
          </w:p>
        </w:tc>
      </w:tr>
      <w:tr w:rsidR="006066CB" w:rsidRPr="00202FA3" w14:paraId="6C7D4A46" w14:textId="77777777" w:rsidTr="006066CB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614" w14:textId="77777777" w:rsidR="006066CB" w:rsidRPr="00202FA3" w:rsidRDefault="006066CB" w:rsidP="00B84345">
            <w:pPr>
              <w:jc w:val="center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Kiszállási díj</w:t>
            </w:r>
            <w:r>
              <w:rPr>
                <w:color w:val="000000"/>
                <w:sz w:val="24"/>
                <w:szCs w:val="24"/>
              </w:rPr>
              <w:t>/km (minimum nettó 5 000 Ft)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15E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02FA3">
              <w:rPr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F9D" w14:textId="77777777" w:rsidR="006066CB" w:rsidRPr="00202FA3" w:rsidRDefault="006066CB" w:rsidP="00B84345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</w:tr>
      <w:tr w:rsidR="00245434" w:rsidRPr="00202FA3" w14:paraId="31255E33" w14:textId="77777777" w:rsidTr="00245434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6388" w14:textId="6E88B9AF" w:rsidR="00245434" w:rsidRPr="00202FA3" w:rsidRDefault="00245434" w:rsidP="00245434">
            <w:pPr>
              <w:ind w:lef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Kedvezményes k</w:t>
            </w:r>
            <w:r w:rsidRPr="00202FA3">
              <w:rPr>
                <w:color w:val="000000"/>
                <w:sz w:val="24"/>
                <w:szCs w:val="24"/>
              </w:rPr>
              <w:t>iszállási díj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4DF" w14:textId="0F07C9DE" w:rsidR="00245434" w:rsidRPr="00202FA3" w:rsidRDefault="00245434" w:rsidP="00245434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50</w:t>
            </w:r>
            <w:r w:rsidRPr="00202FA3">
              <w:rPr>
                <w:color w:val="000000"/>
                <w:sz w:val="24"/>
                <w:szCs w:val="24"/>
              </w:rPr>
              <w:t>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9F41" w14:textId="47FEA4DF" w:rsidR="00245434" w:rsidRPr="00202FA3" w:rsidRDefault="00245434" w:rsidP="00245434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905</w:t>
            </w:r>
            <w:r w:rsidRPr="00202FA3">
              <w:rPr>
                <w:color w:val="000000"/>
                <w:sz w:val="24"/>
                <w:szCs w:val="24"/>
              </w:rPr>
              <w:t xml:space="preserve"> Ft</w:t>
            </w:r>
          </w:p>
        </w:tc>
      </w:tr>
      <w:tr w:rsidR="00245434" w:rsidRPr="00202FA3" w14:paraId="169B16DE" w14:textId="77777777" w:rsidTr="006066CB">
        <w:trPr>
          <w:trHeight w:val="315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E1E1" w14:textId="3FE69071" w:rsidR="00245434" w:rsidRPr="00202FA3" w:rsidRDefault="00245434" w:rsidP="00245434">
            <w:pPr>
              <w:jc w:val="center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Kéményégetés (égéstermék-</w:t>
            </w:r>
            <w:proofErr w:type="spellStart"/>
            <w:r w:rsidRPr="00202FA3">
              <w:rPr>
                <w:color w:val="000000"/>
                <w:sz w:val="24"/>
                <w:szCs w:val="24"/>
              </w:rPr>
              <w:t>elvezetőnként</w:t>
            </w:r>
            <w:proofErr w:type="spellEnd"/>
            <w:r w:rsidRPr="00202FA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6354" w14:textId="0B400BC8" w:rsidR="00245434" w:rsidRPr="00202FA3" w:rsidRDefault="00245434" w:rsidP="00245434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78 740 Ft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919E" w14:textId="3310AB22" w:rsidR="00245434" w:rsidRPr="00202FA3" w:rsidRDefault="00245434" w:rsidP="00245434">
            <w:pPr>
              <w:jc w:val="right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100 000 Ft</w:t>
            </w:r>
          </w:p>
        </w:tc>
      </w:tr>
      <w:tr w:rsidR="00245434" w:rsidRPr="00202FA3" w14:paraId="5898F9F8" w14:textId="77777777" w:rsidTr="006066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9B9F5A" w14:textId="77777777" w:rsidR="00245434" w:rsidRPr="00202FA3" w:rsidRDefault="00245434" w:rsidP="002454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47C" w14:textId="77777777" w:rsidR="00245434" w:rsidRPr="00202FA3" w:rsidRDefault="00245434" w:rsidP="00245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A02" w14:textId="77777777" w:rsidR="00245434" w:rsidRPr="00202FA3" w:rsidRDefault="00245434" w:rsidP="00245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F50" w14:textId="77777777" w:rsidR="00245434" w:rsidRPr="00202FA3" w:rsidRDefault="00245434" w:rsidP="00245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FEE" w14:textId="77777777" w:rsidR="00245434" w:rsidRPr="00202FA3" w:rsidRDefault="00245434" w:rsidP="00245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EA5" w14:textId="77777777" w:rsidR="00245434" w:rsidRPr="00202FA3" w:rsidRDefault="00245434" w:rsidP="00245434">
            <w:pPr>
              <w:rPr>
                <w:color w:val="000000"/>
                <w:sz w:val="24"/>
                <w:szCs w:val="24"/>
              </w:rPr>
            </w:pPr>
          </w:p>
        </w:tc>
      </w:tr>
      <w:tr w:rsidR="00245434" w:rsidRPr="00202FA3" w14:paraId="32649BFA" w14:textId="77777777" w:rsidTr="006066CB">
        <w:trPr>
          <w:trHeight w:val="1500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8A9D" w14:textId="77777777" w:rsidR="00245434" w:rsidRPr="00202FA3" w:rsidRDefault="00245434" w:rsidP="00245434">
            <w:pPr>
              <w:jc w:val="center"/>
              <w:rPr>
                <w:color w:val="000000"/>
                <w:sz w:val="24"/>
                <w:szCs w:val="24"/>
              </w:rPr>
            </w:pPr>
            <w:r w:rsidRPr="00202FA3">
              <w:rPr>
                <w:color w:val="000000"/>
                <w:sz w:val="24"/>
                <w:szCs w:val="24"/>
              </w:rPr>
              <w:t>A Sormunka elvégzése magában foglalja az égéstermék-elvezető és az összekötő elem ellenőrzését és szükség szerinti tisztítását, a gáz-műszaki biztonsági felülvizsgálat meglétének ellenőrzését és az égéstermék paraméter ellenőrzését (gáz tüzelés esetén), illetve a levegő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2FA3">
              <w:rPr>
                <w:color w:val="000000"/>
                <w:sz w:val="24"/>
                <w:szCs w:val="24"/>
              </w:rPr>
              <w:t xml:space="preserve">utánpótlás biztosítás feltételeinek meglétét (nyílt égéstér esetén). </w:t>
            </w:r>
          </w:p>
        </w:tc>
      </w:tr>
    </w:tbl>
    <w:p w14:paraId="58C091DF" w14:textId="77777777" w:rsidR="006066CB" w:rsidRDefault="006066CB" w:rsidP="006066CB">
      <w:pPr>
        <w:jc w:val="center"/>
        <w:rPr>
          <w:rFonts w:ascii="Calibri" w:hAnsi="Calibri"/>
          <w:color w:val="000000"/>
        </w:rPr>
      </w:pPr>
    </w:p>
    <w:p w14:paraId="6EA8FFDC" w14:textId="77777777" w:rsidR="006066CB" w:rsidRDefault="006066CB" w:rsidP="006066CB">
      <w:pPr>
        <w:rPr>
          <w:rFonts w:ascii="Calibri" w:hAnsi="Calibri"/>
        </w:rPr>
      </w:pPr>
    </w:p>
    <w:p w14:paraId="646C91AE" w14:textId="77777777" w:rsidR="006066CB" w:rsidRDefault="006066CB" w:rsidP="006066CB">
      <w:pPr>
        <w:rPr>
          <w:rFonts w:ascii="Calibri" w:hAnsi="Calibri"/>
        </w:rPr>
      </w:pPr>
    </w:p>
    <w:p w14:paraId="341DBCAB" w14:textId="77777777" w:rsidR="006066CB" w:rsidRPr="006C550E" w:rsidRDefault="006066CB" w:rsidP="006066CB">
      <w:pPr>
        <w:rPr>
          <w:rFonts w:ascii="Calibri" w:hAnsi="Calibri"/>
        </w:rPr>
        <w:sectPr w:rsidR="006066CB" w:rsidRPr="006C550E" w:rsidSect="00B84345">
          <w:headerReference w:type="first" r:id="rId8"/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122"/>
        <w:gridCol w:w="1134"/>
        <w:gridCol w:w="992"/>
        <w:gridCol w:w="1134"/>
        <w:gridCol w:w="1076"/>
        <w:gridCol w:w="1134"/>
        <w:gridCol w:w="1134"/>
        <w:gridCol w:w="1418"/>
        <w:gridCol w:w="1204"/>
        <w:gridCol w:w="1417"/>
      </w:tblGrid>
      <w:tr w:rsidR="006066CB" w:rsidRPr="00D52571" w14:paraId="4F943391" w14:textId="77777777" w:rsidTr="006066CB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BAA5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lastRenderedPageBreak/>
              <w:t>Műszaki vizsgálati díjak</w:t>
            </w:r>
          </w:p>
        </w:tc>
      </w:tr>
      <w:tr w:rsidR="006066CB" w:rsidRPr="00D52571" w14:paraId="731908D1" w14:textId="77777777" w:rsidTr="00A2743A">
        <w:trPr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239C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Vizsgálat típusa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DAA9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ENH ENT 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47B4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EZH EZT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BB13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GNH GZH GZT GT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BD50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KNH KNT KT NNH NNT NT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981B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KZH KZT NZH NZT</w:t>
            </w:r>
          </w:p>
        </w:tc>
      </w:tr>
      <w:tr w:rsidR="006066CB" w:rsidRPr="00D52571" w14:paraId="2B4D490C" w14:textId="77777777" w:rsidTr="00A2743A">
        <w:trPr>
          <w:trHeight w:val="6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1EEE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49B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Nettó díj (db)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779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Bruttó díj (db)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CA5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Nettó díj (db)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A7B3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Bruttó díj (db)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284" w14:textId="3622FCF6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Nettó díj (</w:t>
            </w:r>
            <w:r w:rsidR="0064580A">
              <w:rPr>
                <w:rFonts w:ascii="Calibri" w:hAnsi="Calibri"/>
                <w:color w:val="000000"/>
              </w:rPr>
              <w:t>szint</w:t>
            </w:r>
            <w:r w:rsidRPr="00D5257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D66" w14:textId="6BAF06D6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Bruttó díj (</w:t>
            </w:r>
            <w:r w:rsidR="0064580A">
              <w:rPr>
                <w:rFonts w:ascii="Calibri" w:hAnsi="Calibri"/>
                <w:color w:val="000000"/>
              </w:rPr>
              <w:t>szint</w:t>
            </w:r>
            <w:r w:rsidRPr="00D5257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EE06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Nettó díj (db)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2A4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Bruttó díj (db)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E2A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Nettó díj (db)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9E7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Bruttó díj (db)</w:t>
            </w:r>
          </w:p>
        </w:tc>
      </w:tr>
      <w:tr w:rsidR="006066CB" w:rsidRPr="00D52571" w14:paraId="6BA9FD2E" w14:textId="77777777" w:rsidTr="00A2743A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AF0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Új égéstermék -elvezetők kivitelezés közbeni, eltakarás előtti vizsgálata elvezetők kivitelezés közbeni, eltakarás előtti vizsgálata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144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</w:t>
            </w:r>
            <w:r w:rsidRPr="00D52571">
              <w:rPr>
                <w:rFonts w:ascii="Calibri" w:hAnsi="Calibri"/>
                <w:color w:val="000000"/>
              </w:rPr>
              <w:t>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CA4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080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F98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 xml:space="preserve">4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944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5 </w:t>
            </w:r>
            <w:r>
              <w:rPr>
                <w:rFonts w:ascii="Calibri" w:hAnsi="Calibri"/>
                <w:b/>
                <w:bCs/>
                <w:color w:val="000000"/>
              </w:rPr>
              <w:t>080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0AC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E73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2 </w:t>
            </w:r>
            <w:r>
              <w:rPr>
                <w:rFonts w:ascii="Calibri" w:hAnsi="Calibri"/>
                <w:b/>
                <w:bCs/>
                <w:color w:val="000000"/>
              </w:rPr>
              <w:t>540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50E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DC7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13 </w:t>
            </w:r>
            <w:r>
              <w:rPr>
                <w:rFonts w:ascii="Calibri" w:hAnsi="Calibri"/>
                <w:b/>
                <w:bCs/>
                <w:color w:val="000000"/>
              </w:rPr>
              <w:t>970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027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F3C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17 </w:t>
            </w:r>
            <w:r>
              <w:rPr>
                <w:rFonts w:ascii="Calibri" w:hAnsi="Calibri"/>
                <w:b/>
                <w:bCs/>
                <w:color w:val="000000"/>
              </w:rPr>
              <w:t>780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</w:tr>
      <w:tr w:rsidR="006066CB" w:rsidRPr="00D52571" w14:paraId="6B93A161" w14:textId="77777777" w:rsidTr="00A2743A">
        <w:trPr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C7D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Újonnan épített vagy szerelt felújított, átalakított, vagy újból használatba vett égéstermék üzembe helyezés előtti vizsgálata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E23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FC0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620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D30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8 000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E9E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10 160 Ft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79E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889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3 </w:t>
            </w:r>
            <w:r>
              <w:rPr>
                <w:rFonts w:ascii="Calibri" w:hAnsi="Calibri"/>
                <w:b/>
                <w:bCs/>
                <w:color w:val="000000"/>
              </w:rPr>
              <w:t>810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4F7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D52571">
              <w:rPr>
                <w:rFonts w:ascii="Calibri" w:hAnsi="Calibri"/>
                <w:color w:val="000000"/>
              </w:rPr>
              <w:t xml:space="preserve">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695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40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>0 Ft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FE6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20 000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871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25 400 Ft</w:t>
            </w:r>
          </w:p>
        </w:tc>
      </w:tr>
      <w:tr w:rsidR="006066CB" w:rsidRPr="00D52571" w14:paraId="4FB98FFC" w14:textId="77777777" w:rsidTr="00A2743A">
        <w:trPr>
          <w:trHeight w:val="5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746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Tüzelőanyag váltás, tüzelőberendezés csere, új üzembe helyezése esetén az üzembe helyezést megelőzően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49A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5F4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350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958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EA8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350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5E8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BEF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2 </w:t>
            </w:r>
            <w:r>
              <w:rPr>
                <w:rFonts w:ascii="Calibri" w:hAnsi="Calibri"/>
                <w:b/>
                <w:bCs/>
                <w:color w:val="000000"/>
              </w:rPr>
              <w:t>540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AD3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2D0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400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50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</w:t>
            </w:r>
            <w:r w:rsidRPr="00D52571">
              <w:rPr>
                <w:rFonts w:ascii="Calibri" w:hAnsi="Calibri"/>
                <w:color w:val="000000"/>
              </w:rPr>
              <w:t>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A5B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400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</w:tr>
      <w:tr w:rsidR="006066CB" w:rsidRPr="00D52571" w14:paraId="0462E23F" w14:textId="77777777" w:rsidTr="00A2743A">
        <w:trPr>
          <w:trHeight w:val="5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8F7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 xml:space="preserve">Meglévő égéstermék-elvezető bontását, funkciójának megváltoztatását, használaton kívül helyezését, illetve átalakítást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D38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ADBF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080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80B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</w:t>
            </w:r>
            <w:r w:rsidRPr="00D52571">
              <w:rPr>
                <w:rFonts w:ascii="Calibri" w:hAnsi="Calibri"/>
                <w:color w:val="000000"/>
              </w:rPr>
              <w:t>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58E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080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DF8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</w:t>
            </w:r>
            <w:r w:rsidRPr="00D52571">
              <w:rPr>
                <w:rFonts w:ascii="Calibri" w:hAnsi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494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5</w:t>
            </w:r>
            <w:r>
              <w:rPr>
                <w:rFonts w:ascii="Calibri" w:hAnsi="Calibri"/>
                <w:b/>
                <w:bCs/>
                <w:color w:val="000000"/>
              </w:rPr>
              <w:t>40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161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D525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</w:t>
            </w:r>
            <w:r w:rsidRPr="00D52571">
              <w:rPr>
                <w:rFonts w:ascii="Calibri" w:hAnsi="Calibri"/>
                <w:color w:val="000000"/>
              </w:rPr>
              <w:t>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83F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700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2D6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 xml:space="preserve">10 </w:t>
            </w:r>
            <w:r>
              <w:rPr>
                <w:rFonts w:ascii="Calibri" w:hAnsi="Calibri"/>
                <w:color w:val="000000"/>
              </w:rPr>
              <w:t>00</w:t>
            </w:r>
            <w:r w:rsidRPr="00D52571">
              <w:rPr>
                <w:rFonts w:ascii="Calibri" w:hAnsi="Calibri"/>
                <w:color w:val="000000"/>
              </w:rPr>
              <w:t>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D6A9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700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</w:tr>
      <w:tr w:rsidR="006066CB" w:rsidRPr="00D52571" w14:paraId="391B1735" w14:textId="77777777" w:rsidTr="00A2743A">
        <w:trPr>
          <w:trHeight w:val="5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DFC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Helyszíni szaktanácsadás (alkalmanként)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81A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D52571">
              <w:rPr>
                <w:rFonts w:ascii="Calibri" w:hAnsi="Calibri"/>
                <w:color w:val="000000"/>
              </w:rPr>
              <w:t xml:space="preserve"> 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B70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35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>0 Ft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8A6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EC7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AE92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E8E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D6B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7E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1B6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8F3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07CBAE34" w14:textId="77777777" w:rsidTr="00A2743A">
        <w:trPr>
          <w:trHeight w:val="5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E70" w14:textId="77777777" w:rsidR="00245434" w:rsidRDefault="00245434" w:rsidP="00245434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Kiszállási díj (kilométerenként)</w:t>
            </w:r>
            <w:r>
              <w:rPr>
                <w:rFonts w:ascii="Calibri" w:hAnsi="Calibri"/>
                <w:color w:val="000000"/>
              </w:rPr>
              <w:t xml:space="preserve">, de vidékre minimum </w:t>
            </w:r>
          </w:p>
          <w:p w14:paraId="5F56196E" w14:textId="5B89CA35" w:rsidR="006066CB" w:rsidRPr="00D52571" w:rsidRDefault="00245434" w:rsidP="002454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5.000,- Ft + ÁFA, helyben </w:t>
            </w:r>
            <w:proofErr w:type="gramStart"/>
            <w:r>
              <w:rPr>
                <w:rFonts w:ascii="Calibri" w:hAnsi="Calibri"/>
                <w:color w:val="000000"/>
              </w:rPr>
              <w:t>3.000,-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Ft + ÁFA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E40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  <w:r w:rsidRPr="00D52571">
              <w:rPr>
                <w:rFonts w:ascii="Calibri" w:hAnsi="Calibri"/>
                <w:color w:val="000000"/>
              </w:rPr>
              <w:t>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632" w14:textId="77777777" w:rsidR="006066CB" w:rsidRPr="00D52571" w:rsidRDefault="006066CB" w:rsidP="00B8434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40</w:t>
            </w: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C7C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E2EE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AE0A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67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D5F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45B0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20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0A5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0F9CEF09" w14:textId="77777777" w:rsidTr="00A2743A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693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C65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41C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52B6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01C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A4C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AF5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F6F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469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E1A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BE2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493071DF" w14:textId="77777777" w:rsidTr="00A2743A">
        <w:trPr>
          <w:trHeight w:val="70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EF42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 xml:space="preserve">Tervegyeztetés </w:t>
            </w:r>
            <w:r w:rsidRPr="00D52571">
              <w:rPr>
                <w:rFonts w:ascii="Calibri" w:hAnsi="Calibri"/>
                <w:color w:val="000000"/>
              </w:rPr>
              <w:t>(Műszaki megoldás megfelelőségével összefüggő megrendelt vizsgálat) díjtételei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7949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DC35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AC4E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F804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677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025607FE" w14:textId="77777777" w:rsidTr="00A2743A">
        <w:trPr>
          <w:trHeight w:val="6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C28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lastRenderedPageBreak/>
              <w:t>Vizsgálat típusa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3B2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Mennyiség (óra)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359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Nettó díj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5572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52571">
              <w:rPr>
                <w:rFonts w:ascii="Calibri" w:hAnsi="Calibri"/>
                <w:b/>
                <w:bCs/>
                <w:color w:val="000000"/>
              </w:rPr>
              <w:t>Bruttó díj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E7A2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F6EF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1ACC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D423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F5E4" w14:textId="77777777" w:rsidR="006066CB" w:rsidRPr="00D52571" w:rsidRDefault="006066CB" w:rsidP="00B843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066CB" w:rsidRPr="00D52571" w14:paraId="5A2565D5" w14:textId="77777777" w:rsidTr="00A2743A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EC9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Egy lakás vagy rendeltetési egység esetén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1C0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BD3B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14 000 Ft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90B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17 780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ED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8FB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06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CD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D3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7237F800" w14:textId="77777777" w:rsidTr="00A2743A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A12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Kettő –hat lakás vagy rendeltetési egység esetén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1BE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53DE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28 000 Ft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506E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35 560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4B33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90E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CA6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8A0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E12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79CC510D" w14:textId="77777777" w:rsidTr="00A2743A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26E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Hatnál több lakás vagy rendeltetési egység esetén épületenként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EAB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7DE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42 000 Ft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08C9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53 340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624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C17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F3F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B2E7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88B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476FF3F6" w14:textId="77777777" w:rsidTr="00A2743A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7A5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Épület központi kéménnyel 60-140 kW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B9A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3170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28 000 Ft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BE5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35 560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199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984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C1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23C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F80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  <w:tr w:rsidR="006066CB" w:rsidRPr="00D52571" w14:paraId="2A6F0C9B" w14:textId="77777777" w:rsidTr="00A2743A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2A1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Ipari és kommunális létesítmények esetén 140kW felett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14B" w14:textId="77777777" w:rsidR="006066CB" w:rsidRPr="00D52571" w:rsidRDefault="006066CB" w:rsidP="00B84345">
            <w:pPr>
              <w:jc w:val="center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D0A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35 000 Ft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69A" w14:textId="77777777" w:rsidR="006066CB" w:rsidRPr="00D52571" w:rsidRDefault="006066CB" w:rsidP="00B84345">
            <w:pPr>
              <w:jc w:val="right"/>
              <w:rPr>
                <w:rFonts w:ascii="Calibri" w:hAnsi="Calibri"/>
                <w:color w:val="000000"/>
              </w:rPr>
            </w:pPr>
            <w:r w:rsidRPr="00D52571">
              <w:rPr>
                <w:rFonts w:ascii="Calibri" w:hAnsi="Calibri"/>
                <w:color w:val="000000"/>
              </w:rPr>
              <w:t>44 450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DB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38D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348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D38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1D4" w14:textId="77777777" w:rsidR="006066CB" w:rsidRPr="00D52571" w:rsidRDefault="006066CB" w:rsidP="00B84345">
            <w:pPr>
              <w:rPr>
                <w:rFonts w:ascii="Calibri" w:hAnsi="Calibri"/>
                <w:color w:val="000000"/>
              </w:rPr>
            </w:pPr>
          </w:p>
        </w:tc>
      </w:tr>
    </w:tbl>
    <w:p w14:paraId="014360F1" w14:textId="77777777" w:rsidR="006066CB" w:rsidRDefault="006066CB" w:rsidP="006066CB">
      <w:pPr>
        <w:rPr>
          <w:rFonts w:ascii="Calibri" w:hAnsi="Calibri"/>
          <w:color w:val="000000"/>
        </w:rPr>
      </w:pPr>
    </w:p>
    <w:p w14:paraId="10EAADBC" w14:textId="77777777" w:rsidR="000063ED" w:rsidRDefault="000063ED" w:rsidP="000D3279">
      <w:pPr>
        <w:spacing w:line="360" w:lineRule="auto"/>
        <w:ind w:left="705"/>
        <w:jc w:val="center"/>
        <w:rPr>
          <w:sz w:val="24"/>
          <w:szCs w:val="24"/>
        </w:rPr>
        <w:sectPr w:rsidR="000063ED" w:rsidSect="00BA6B67">
          <w:footerReference w:type="first" r:id="rId9"/>
          <w:pgSz w:w="16838" w:h="11906" w:orient="landscape" w:code="9"/>
          <w:pgMar w:top="1418" w:right="567" w:bottom="1418" w:left="709" w:header="454" w:footer="454" w:gutter="0"/>
          <w:cols w:space="708"/>
          <w:titlePg/>
          <w:docGrid w:linePitch="360"/>
        </w:sectPr>
      </w:pPr>
    </w:p>
    <w:p w14:paraId="645B3F8C" w14:textId="64A0C36D" w:rsidR="00155EAE" w:rsidRDefault="006756FF" w:rsidP="006756FF">
      <w:pPr>
        <w:pStyle w:val="Cmsor2"/>
        <w:ind w:left="0"/>
      </w:pPr>
      <w:bookmarkStart w:id="2" w:name="_Toc466927102"/>
      <w:r>
        <w:lastRenderedPageBreak/>
        <w:t xml:space="preserve">4. </w:t>
      </w:r>
      <w:r w:rsidR="00155EAE" w:rsidRPr="006756FF">
        <w:t>számú</w:t>
      </w:r>
      <w:r w:rsidR="00155EAE" w:rsidRPr="00155EAE">
        <w:t xml:space="preserve"> melléklet</w:t>
      </w:r>
      <w:bookmarkEnd w:id="2"/>
    </w:p>
    <w:p w14:paraId="1BA1DCCA" w14:textId="77777777" w:rsidR="006756FF" w:rsidRPr="006756FF" w:rsidRDefault="006756FF" w:rsidP="006756FF"/>
    <w:p w14:paraId="6E6E34B0" w14:textId="77777777" w:rsidR="00245434" w:rsidRDefault="00245434" w:rsidP="00245434">
      <w:pPr>
        <w:jc w:val="center"/>
        <w:rPr>
          <w:b/>
          <w:sz w:val="28"/>
          <w:szCs w:val="22"/>
          <w:u w:val="single"/>
        </w:rPr>
      </w:pPr>
      <w:bookmarkStart w:id="3" w:name="_Toc466927103"/>
      <w:r>
        <w:rPr>
          <w:b/>
          <w:sz w:val="28"/>
          <w:u w:val="single"/>
        </w:rPr>
        <w:t>EGYÜTTMŰKÖDÉSI MEGÁLLAPODÁS</w:t>
      </w:r>
    </w:p>
    <w:p w14:paraId="14E8354F" w14:textId="77777777" w:rsidR="00245434" w:rsidRDefault="00245434" w:rsidP="002454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KIEMELT ÜGYFELEK RÉSZÉRE</w:t>
      </w:r>
    </w:p>
    <w:p w14:paraId="2B51C46F" w14:textId="77777777" w:rsidR="00245434" w:rsidRDefault="00245434" w:rsidP="00245434">
      <w:pPr>
        <w:jc w:val="center"/>
        <w:rPr>
          <w:b/>
          <w:sz w:val="18"/>
          <w:u w:val="single"/>
        </w:rPr>
      </w:pPr>
    </w:p>
    <w:p w14:paraId="7AE99AA8" w14:textId="77777777" w:rsidR="00245434" w:rsidRDefault="00245434" w:rsidP="00245434">
      <w:pPr>
        <w:jc w:val="both"/>
        <w:rPr>
          <w:b/>
          <w:sz w:val="24"/>
        </w:rPr>
      </w:pPr>
      <w:r>
        <w:t xml:space="preserve">amely létrejött egyrészről a </w:t>
      </w:r>
      <w:r>
        <w:rPr>
          <w:b/>
        </w:rPr>
        <w:t>FILANTROP Környezetvédelmi és Fűtéstechnikai Nonprofit Kft.</w:t>
      </w:r>
      <w:r>
        <w:t xml:space="preserve"> (székhely: 6000 Kecskemét, Ipar u. 2., képviseli: Dongó József </w:t>
      </w:r>
      <w:proofErr w:type="gramStart"/>
      <w:r>
        <w:t xml:space="preserve">ügyvezető,   </w:t>
      </w:r>
      <w:proofErr w:type="gramEnd"/>
      <w:r>
        <w:t xml:space="preserve">                                          Cg. 03-09-117258, </w:t>
      </w:r>
      <w:r>
        <w:rPr>
          <w:bCs/>
        </w:rPr>
        <w:t>statisztikai számjele:</w:t>
      </w:r>
      <w:r>
        <w:t xml:space="preserve">18345564-8122-572-03, Adószám:18345564-2-03), mint </w:t>
      </w:r>
      <w:r>
        <w:rPr>
          <w:b/>
        </w:rPr>
        <w:t xml:space="preserve">szolgáltató </w:t>
      </w:r>
      <w:r>
        <w:t>(továbbiakban: Szolgáltató),</w:t>
      </w:r>
    </w:p>
    <w:p w14:paraId="6EDF120B" w14:textId="77777777" w:rsidR="00245434" w:rsidRDefault="00245434" w:rsidP="00245434">
      <w:pPr>
        <w:jc w:val="both"/>
        <w:rPr>
          <w:sz w:val="22"/>
          <w:szCs w:val="20"/>
        </w:rPr>
      </w:pPr>
    </w:p>
    <w:p w14:paraId="7EC4294D" w14:textId="77777777" w:rsidR="00245434" w:rsidRDefault="00245434" w:rsidP="00245434">
      <w:pPr>
        <w:jc w:val="both"/>
        <w:rPr>
          <w:sz w:val="24"/>
          <w:szCs w:val="22"/>
        </w:rPr>
      </w:pPr>
      <w:r>
        <w:t>másrészről a ………………………………………………………………………………</w:t>
      </w:r>
      <w:proofErr w:type="gramStart"/>
      <w:r>
        <w:t>…….</w:t>
      </w:r>
      <w:proofErr w:type="gramEnd"/>
      <w:r>
        <w:t>. (székhely: ………………………………………………..., Képviseli: …………………………..., Cg. …………………………</w:t>
      </w:r>
      <w:proofErr w:type="gramStart"/>
      <w:r>
        <w:t>…….</w:t>
      </w:r>
      <w:proofErr w:type="gramEnd"/>
      <w:r>
        <w:t>., S</w:t>
      </w:r>
      <w:r>
        <w:rPr>
          <w:bCs/>
        </w:rPr>
        <w:t>tatisztikai számjele: ………………..………….., adószáma: ………………………………..</w:t>
      </w:r>
      <w:r>
        <w:t xml:space="preserve">) mint </w:t>
      </w:r>
      <w:r>
        <w:rPr>
          <w:b/>
        </w:rPr>
        <w:t xml:space="preserve">megrendelő </w:t>
      </w:r>
      <w:r>
        <w:t>(továbbiakban: Megrendelő) között, az alábbi feltételekkel:</w:t>
      </w:r>
    </w:p>
    <w:p w14:paraId="4671722C" w14:textId="77777777" w:rsidR="00245434" w:rsidRDefault="00245434" w:rsidP="00245434">
      <w:pPr>
        <w:pStyle w:val="Listaszerbekezds"/>
        <w:numPr>
          <w:ilvl w:val="0"/>
          <w:numId w:val="15"/>
        </w:numPr>
        <w:spacing w:after="120"/>
        <w:ind w:left="714" w:hanging="357"/>
        <w:jc w:val="both"/>
      </w:pPr>
      <w:r>
        <w:t>Szerződő felek megállapítják, hogy Szolgáltató a kéményseprő-ipari tevékenységről szóló 2015. évi CCXI. tv. szerinti kéményseprő-ipari szolgáltató, melyet a Bács-Kiskun Megyei Katasztrófavédelmi Igazgatóság - mint tűzvédelmi hatóság - K02/03/2016. nyilvántartási számon nyilvántartásba vett.</w:t>
      </w:r>
    </w:p>
    <w:p w14:paraId="0935DDED" w14:textId="77777777" w:rsidR="00245434" w:rsidRDefault="00245434" w:rsidP="00245434">
      <w:pPr>
        <w:pStyle w:val="Listaszerbekezds"/>
        <w:numPr>
          <w:ilvl w:val="0"/>
          <w:numId w:val="15"/>
        </w:numPr>
        <w:spacing w:after="120"/>
        <w:ind w:left="714" w:hanging="357"/>
        <w:jc w:val="both"/>
      </w:pPr>
      <w:r>
        <w:t xml:space="preserve">Szerződő felek megállapodnak abban, hogy Megrendelő megrendeli, Szolgáltató pedig vállalja a Megrendelő tulajdonában, vagy használatában lévő ingatlanokban a kéményseprő-ipari tevékenység körébe tartozó munkafeladatok: a teljeskörű kéményellenőrzés, -tisztítás folyamatos, valamint a kéményvizsgálat, tervfelülvizsgálat eseti elvégzését. </w:t>
      </w:r>
    </w:p>
    <w:p w14:paraId="728F7BB3" w14:textId="77777777" w:rsidR="00245434" w:rsidRDefault="00245434" w:rsidP="00245434">
      <w:pPr>
        <w:pStyle w:val="Listaszerbekezds"/>
        <w:numPr>
          <w:ilvl w:val="0"/>
          <w:numId w:val="15"/>
        </w:numPr>
        <w:spacing w:after="120"/>
        <w:ind w:left="714" w:hanging="357"/>
        <w:jc w:val="both"/>
      </w:pPr>
      <w:r>
        <w:t xml:space="preserve">A 2. pontban körülírt munkafeladatok (a teljeskörű kéményellenőrzés, -tisztítás) elvégzésével kapcsolatos tevékenység a mindenkor hatályos vonatkozó jogszabályok rendelkezései szerint, éves gyakorisággal történik. </w:t>
      </w:r>
    </w:p>
    <w:p w14:paraId="0589817C" w14:textId="64F293C4" w:rsidR="00245434" w:rsidRDefault="00245434" w:rsidP="00245434">
      <w:pPr>
        <w:pStyle w:val="Listaszerbekezds"/>
        <w:numPr>
          <w:ilvl w:val="0"/>
          <w:numId w:val="15"/>
        </w:numPr>
        <w:spacing w:after="0"/>
        <w:ind w:left="714" w:hanging="357"/>
        <w:jc w:val="both"/>
      </w:pPr>
      <w:r>
        <w:t xml:space="preserve">A 2. pontban körülírt munkafeladatok elvégzésével kapcsolatos tevékenység díjazásának mértéke a mindenkor hatályos vonatkozó jogszabályok, valamint Szolgáltató Üzletszabályzatának rendelkezései szerint kerül elszámolásra, az ellenérték fizetésének rendje és módja is a Szolgáltató érvényes Üzletszabályzata szerint történik. </w:t>
      </w:r>
    </w:p>
    <w:p w14:paraId="0739247A" w14:textId="77777777" w:rsidR="00245434" w:rsidRDefault="00245434" w:rsidP="00245434">
      <w:pPr>
        <w:pStyle w:val="Listaszerbekezds"/>
        <w:numPr>
          <w:ilvl w:val="0"/>
          <w:numId w:val="15"/>
        </w:numPr>
        <w:spacing w:after="240"/>
        <w:jc w:val="both"/>
      </w:pPr>
      <w:r>
        <w:t xml:space="preserve">Szolgáltató vállalja, hogy amennyiben az érvényes megállapodás keretében folyamatos szolgáltatás történik, akkor a 4 éves műszaki felülvizsgálatot térítésmentesen elvégzi. </w:t>
      </w:r>
    </w:p>
    <w:p w14:paraId="3639192A" w14:textId="77777777" w:rsidR="00245434" w:rsidRDefault="00245434" w:rsidP="00245434">
      <w:pPr>
        <w:pStyle w:val="Listaszerbekezds"/>
        <w:spacing w:after="240"/>
        <w:jc w:val="both"/>
      </w:pPr>
      <w:r>
        <w:t xml:space="preserve">Szolgáltató vállalja, hogy az Együttműködési megállapodás aláírását követő első munkavégzés (egyszeri alkalommal) 10%-kal alacsonyabb áron kerül számlázásra Megrendelő felé. </w:t>
      </w:r>
    </w:p>
    <w:p w14:paraId="4787269E" w14:textId="77777777" w:rsidR="00245434" w:rsidRDefault="00245434" w:rsidP="00245434">
      <w:pPr>
        <w:pStyle w:val="Listaszerbekezds"/>
        <w:spacing w:after="240"/>
        <w:jc w:val="both"/>
      </w:pPr>
      <w:r>
        <w:t xml:space="preserve">Szolgáltató vállalja, hogy az érvényben lévő együttműködés alapján Megrendelő adatait és a 2015.évi CCXI. tv. szerinti kötelezettségeit nyilvántartási rendszerében rögzíti, és </w:t>
      </w:r>
      <w:r>
        <w:lastRenderedPageBreak/>
        <w:t>ezen vizsgálatokat külön megkeresés, megrendelés nélkül határidőben elvégzi, és leszámlázza Megrendelő felé. Szolgáltató vállalja, hogy a megállapodás megkötése után kedvezményes kiszállási díjat érvényesít.</w:t>
      </w:r>
    </w:p>
    <w:p w14:paraId="26E14461" w14:textId="77777777" w:rsidR="00245434" w:rsidRDefault="00245434" w:rsidP="00245434">
      <w:pPr>
        <w:pStyle w:val="Listaszerbekezds"/>
        <w:numPr>
          <w:ilvl w:val="0"/>
          <w:numId w:val="15"/>
        </w:numPr>
        <w:spacing w:after="240"/>
        <w:jc w:val="both"/>
      </w:pPr>
      <w:r>
        <w:t xml:space="preserve">Megrendelő vállalja, az elvégzett vizsgálatok díjtáblázat szerinti ellenértékét Szolgáltató Üzletszabályzatában rögzített 8 napon belül megfizeti. </w:t>
      </w:r>
    </w:p>
    <w:p w14:paraId="2B0913EF" w14:textId="77777777" w:rsidR="00245434" w:rsidRDefault="00245434" w:rsidP="00245434">
      <w:pPr>
        <w:pStyle w:val="Listaszerbekezds"/>
        <w:spacing w:after="240"/>
        <w:jc w:val="both"/>
      </w:pPr>
      <w:r>
        <w:t xml:space="preserve">Megrendelő elfogadja, hogy amíg jelen megállapodás érvényben van a fentiekben leírt feladatokat kizárólag Szolgáltatóval végezteti. Ellenkező esetben tudomásul veszi, hogy Szolgáltató jogosult meghiúsulási kötbér jogcímen a díjtáblázatban rögzített ár 50%-át Megrendelő felé leszámlázni. </w:t>
      </w:r>
    </w:p>
    <w:p w14:paraId="164E715F" w14:textId="77777777" w:rsidR="00245434" w:rsidRDefault="00245434" w:rsidP="00245434">
      <w:pPr>
        <w:pStyle w:val="Listaszerbekezds"/>
        <w:numPr>
          <w:ilvl w:val="0"/>
          <w:numId w:val="15"/>
        </w:numPr>
        <w:spacing w:after="240"/>
        <w:ind w:left="714" w:hanging="357"/>
        <w:jc w:val="both"/>
      </w:pPr>
      <w:r>
        <w:t>Szerződő felek jelen Együttműködési Megállapodásukat határozatlan időre kötik meg.             A felek megállapodnak abban, hogy felmondási szándék esetén törekednek a felmondás okának tisztázására. Mindkét fél célja, hogy a – szükséges módosítások átvezetésével – a szerződés hosszútávon szolgálja a szerződési partnerek együttműködését. A felmondási idő tekintetében felek akként állapodnak meg, hogy a megállapodás felmondása írásban lehetséges, 6 hónap felmondási idő mellett, a tárgyév december 31. napjára.</w:t>
      </w:r>
    </w:p>
    <w:p w14:paraId="5A60102B" w14:textId="77777777" w:rsidR="00245434" w:rsidRDefault="00245434" w:rsidP="00245434">
      <w:pPr>
        <w:pStyle w:val="Listaszerbekezds"/>
        <w:numPr>
          <w:ilvl w:val="0"/>
          <w:numId w:val="15"/>
        </w:numPr>
        <w:spacing w:after="0"/>
        <w:jc w:val="both"/>
      </w:pPr>
      <w:proofErr w:type="gramStart"/>
      <w:r>
        <w:t xml:space="preserve">Kapcsolattartók:   </w:t>
      </w:r>
      <w:proofErr w:type="gramEnd"/>
      <w:r>
        <w:t xml:space="preserve">             </w:t>
      </w:r>
      <w:r>
        <w:rPr>
          <w:b/>
          <w:u w:val="single"/>
        </w:rPr>
        <w:t>Szolgáltató részéről:</w:t>
      </w:r>
      <w:r>
        <w:tab/>
      </w:r>
    </w:p>
    <w:p w14:paraId="3259267A" w14:textId="77777777" w:rsidR="00245434" w:rsidRDefault="00245434" w:rsidP="00245434">
      <w:pPr>
        <w:pStyle w:val="Listaszerbekezds"/>
        <w:spacing w:after="0"/>
        <w:ind w:left="1428" w:firstLine="696"/>
        <w:jc w:val="both"/>
      </w:pPr>
      <w:r>
        <w:t>Név:</w:t>
      </w:r>
      <w:r>
        <w:tab/>
      </w:r>
      <w:r>
        <w:tab/>
      </w:r>
      <w:r>
        <w:tab/>
        <w:t>Ügyfélszolgálat</w:t>
      </w:r>
    </w:p>
    <w:p w14:paraId="2125DC88" w14:textId="77777777" w:rsidR="00245434" w:rsidRDefault="00245434" w:rsidP="00245434">
      <w:pPr>
        <w:pStyle w:val="Listaszerbekezds"/>
        <w:spacing w:after="0"/>
        <w:ind w:left="2136"/>
        <w:jc w:val="both"/>
      </w:pPr>
      <w:r>
        <w:t>Telefonszám:</w:t>
      </w:r>
      <w:r>
        <w:tab/>
      </w:r>
      <w:r>
        <w:tab/>
        <w:t>76/322-321 201.mellék</w:t>
      </w:r>
    </w:p>
    <w:p w14:paraId="448A0873" w14:textId="77777777" w:rsidR="00245434" w:rsidRDefault="00245434" w:rsidP="00245434">
      <w:pPr>
        <w:pStyle w:val="Listaszerbekezds"/>
        <w:spacing w:after="0"/>
        <w:ind w:left="2136"/>
        <w:jc w:val="both"/>
      </w:pPr>
      <w:r>
        <w:t>Email cím:</w:t>
      </w:r>
      <w:r>
        <w:tab/>
      </w:r>
      <w:r>
        <w:tab/>
      </w:r>
      <w:hyperlink r:id="rId10" w:history="1">
        <w:r>
          <w:rPr>
            <w:rStyle w:val="Hiperhivatkozs"/>
          </w:rPr>
          <w:t>filantrop@filantrop.org</w:t>
        </w:r>
      </w:hyperlink>
    </w:p>
    <w:p w14:paraId="7E7302B5" w14:textId="77777777" w:rsidR="00245434" w:rsidRDefault="00245434" w:rsidP="00245434">
      <w:pPr>
        <w:jc w:val="both"/>
        <w:rPr>
          <w:b/>
          <w:u w:val="single"/>
        </w:rPr>
      </w:pPr>
      <w:r>
        <w:tab/>
      </w:r>
      <w:r>
        <w:tab/>
        <w:t xml:space="preserve">                              </w:t>
      </w:r>
      <w:r>
        <w:rPr>
          <w:b/>
          <w:u w:val="single"/>
        </w:rPr>
        <w:t>Megrendelő részéről:</w:t>
      </w:r>
    </w:p>
    <w:p w14:paraId="1D3BDF47" w14:textId="77777777" w:rsidR="00245434" w:rsidRDefault="00245434" w:rsidP="00245434">
      <w:pPr>
        <w:jc w:val="both"/>
      </w:pPr>
      <w:r>
        <w:tab/>
      </w:r>
      <w:r>
        <w:tab/>
      </w:r>
      <w:r>
        <w:tab/>
        <w:t>Név:</w:t>
      </w:r>
      <w:r>
        <w:tab/>
      </w:r>
      <w:r>
        <w:tab/>
      </w:r>
      <w:r>
        <w:tab/>
        <w:t>……………………………………………………</w:t>
      </w:r>
    </w:p>
    <w:p w14:paraId="1CF174A5" w14:textId="77777777" w:rsidR="00245434" w:rsidRDefault="00245434" w:rsidP="00245434">
      <w:pPr>
        <w:tabs>
          <w:tab w:val="left" w:pos="0"/>
          <w:tab w:val="left" w:pos="2127"/>
          <w:tab w:val="left" w:pos="4253"/>
          <w:tab w:val="left" w:leader="dot" w:pos="9072"/>
        </w:tabs>
        <w:jc w:val="both"/>
      </w:pPr>
      <w:r>
        <w:tab/>
        <w:t xml:space="preserve">Telefonszám: </w:t>
      </w:r>
      <w:r>
        <w:tab/>
      </w:r>
      <w:r>
        <w:tab/>
      </w:r>
    </w:p>
    <w:p w14:paraId="7614AD36" w14:textId="77777777" w:rsidR="00245434" w:rsidRDefault="00245434" w:rsidP="00245434">
      <w:pPr>
        <w:tabs>
          <w:tab w:val="left" w:pos="0"/>
          <w:tab w:val="left" w:pos="2127"/>
          <w:tab w:val="left" w:pos="4253"/>
          <w:tab w:val="left" w:leader="dot" w:pos="9072"/>
        </w:tabs>
        <w:jc w:val="both"/>
      </w:pPr>
      <w:r>
        <w:tab/>
        <w:t>Email cím:</w:t>
      </w:r>
      <w:r>
        <w:tab/>
      </w:r>
      <w:r>
        <w:tab/>
      </w:r>
    </w:p>
    <w:p w14:paraId="1245F791" w14:textId="77777777" w:rsidR="00245434" w:rsidRDefault="00245434" w:rsidP="00245434">
      <w:pPr>
        <w:jc w:val="both"/>
        <w:rPr>
          <w:sz w:val="20"/>
          <w:szCs w:val="20"/>
        </w:rPr>
      </w:pPr>
    </w:p>
    <w:p w14:paraId="21372E66" w14:textId="77777777" w:rsidR="00245434" w:rsidRDefault="00245434" w:rsidP="00245434">
      <w:pPr>
        <w:pStyle w:val="Listaszerbekezds"/>
        <w:numPr>
          <w:ilvl w:val="0"/>
          <w:numId w:val="15"/>
        </w:numPr>
        <w:spacing w:after="0"/>
        <w:jc w:val="both"/>
      </w:pPr>
      <w:r>
        <w:t>Egyéb rendelkezések</w:t>
      </w:r>
    </w:p>
    <w:p w14:paraId="5CFBC5C9" w14:textId="77777777" w:rsidR="00245434" w:rsidRDefault="00245434" w:rsidP="00245434">
      <w:pPr>
        <w:ind w:left="720"/>
        <w:jc w:val="both"/>
        <w:rPr>
          <w:szCs w:val="24"/>
        </w:rPr>
      </w:pPr>
      <w:r>
        <w:rPr>
          <w:szCs w:val="24"/>
        </w:rPr>
        <w:t xml:space="preserve">Megrendelő egyéb, székhelytől eltérő </w:t>
      </w:r>
      <w:proofErr w:type="gramStart"/>
      <w:r>
        <w:rPr>
          <w:szCs w:val="24"/>
        </w:rPr>
        <w:t>telephelye(</w:t>
      </w:r>
      <w:proofErr w:type="gramEnd"/>
      <w:r>
        <w:rPr>
          <w:szCs w:val="24"/>
        </w:rPr>
        <w:t>k):……………………………………</w:t>
      </w:r>
    </w:p>
    <w:p w14:paraId="41DF9BD7" w14:textId="77777777" w:rsidR="00245434" w:rsidRDefault="00245434" w:rsidP="00245434">
      <w:pPr>
        <w:ind w:left="7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6A6F8E" w14:textId="77777777" w:rsidR="00245434" w:rsidRDefault="00245434" w:rsidP="00245434">
      <w:pPr>
        <w:spacing w:after="240"/>
        <w:ind w:left="720"/>
        <w:jc w:val="both"/>
        <w:rPr>
          <w:szCs w:val="22"/>
        </w:rPr>
      </w:pPr>
      <w:r>
        <w:t>Jelen Együttműködési Megállapodásban nem szabályozott kérdésekben a kéményseprő-ipari tevékenységről szóló 2015. évi CCXI. tv., valamint a kéményseprő-ipari tevékenység ellátásának szakmai szabályairól szóló 21/2016. (VI.9.) BM rendelet rendelkezései, valamint a Szolgáltató honlapján (</w:t>
      </w:r>
      <w:hyperlink r:id="rId11" w:history="1">
        <w:r>
          <w:rPr>
            <w:rStyle w:val="Hiperhivatkozs"/>
          </w:rPr>
          <w:t>www.filantrop.org</w:t>
        </w:r>
      </w:hyperlink>
      <w:r>
        <w:t xml:space="preserve">) nyilvánosan közzétett Üzletszabályzatának rendelkezései, illetve a Ptk. rendelkezései az irányadók.  </w:t>
      </w:r>
    </w:p>
    <w:p w14:paraId="20467C5F" w14:textId="77777777" w:rsidR="00245434" w:rsidRDefault="00245434" w:rsidP="00245434">
      <w:pPr>
        <w:pStyle w:val="Listaszerbekezds"/>
        <w:numPr>
          <w:ilvl w:val="0"/>
          <w:numId w:val="15"/>
        </w:numPr>
        <w:spacing w:after="0"/>
        <w:jc w:val="both"/>
      </w:pPr>
      <w:r>
        <w:lastRenderedPageBreak/>
        <w:t>A jelen Együttműködési Megállapodás teljesítéséből eredő esetleges jogviták rendezését felek elsősorban egyeztetéssel rendezik, megegyezésük hiányában a Szolgáltató székhelye szerinti bíróság kizárólagos illetékességét állapítják meg.</w:t>
      </w:r>
    </w:p>
    <w:p w14:paraId="4B1DFD90" w14:textId="77777777" w:rsidR="00245434" w:rsidRDefault="00245434" w:rsidP="00245434">
      <w:pPr>
        <w:pStyle w:val="Listaszerbekezds"/>
        <w:rPr>
          <w:sz w:val="12"/>
        </w:rPr>
      </w:pPr>
    </w:p>
    <w:p w14:paraId="589547DD" w14:textId="77777777" w:rsidR="00245434" w:rsidRDefault="00245434" w:rsidP="00245434">
      <w:pPr>
        <w:jc w:val="both"/>
        <w:rPr>
          <w:sz w:val="24"/>
        </w:rPr>
      </w:pPr>
      <w:r>
        <w:t>Jelen Együttműködési Megállapodás aláírásával tudomásul veszem, hogy személyes adataim/adataink a FILANTROP Kft. birtokába jutottak, mely adatokat a jogviszony keretében, a jogszabályoknak megfelelően használ.</w:t>
      </w:r>
    </w:p>
    <w:p w14:paraId="71F2DF38" w14:textId="77777777" w:rsidR="00245434" w:rsidRDefault="00245434" w:rsidP="00245434">
      <w:pPr>
        <w:jc w:val="both"/>
      </w:pPr>
      <w:r>
        <w:t xml:space="preserve"> Jelen Együttműködési Megállapodás három számozott oldalból, két példányban készült, melyet a Felek, mint akaratukkal mindenben megegyezőt, jóváhagyólag írták alá.</w:t>
      </w:r>
    </w:p>
    <w:p w14:paraId="0D6A63CE" w14:textId="77777777" w:rsidR="00245434" w:rsidRDefault="00245434" w:rsidP="00245434">
      <w:pPr>
        <w:ind w:left="705" w:hanging="705"/>
        <w:jc w:val="both"/>
      </w:pPr>
    </w:p>
    <w:p w14:paraId="45837E13" w14:textId="77777777" w:rsidR="00245434" w:rsidRDefault="00245434" w:rsidP="00245434">
      <w:pPr>
        <w:ind w:left="705" w:hanging="705"/>
        <w:jc w:val="both"/>
      </w:pPr>
    </w:p>
    <w:p w14:paraId="60886722" w14:textId="77777777" w:rsidR="00245434" w:rsidRDefault="00245434" w:rsidP="00245434">
      <w:pPr>
        <w:jc w:val="both"/>
      </w:pPr>
      <w:proofErr w:type="gramStart"/>
      <w:r>
        <w:t>Kecskemét, .…</w:t>
      </w:r>
      <w:proofErr w:type="gramEnd"/>
      <w:r>
        <w:t>…………………………..</w:t>
      </w:r>
    </w:p>
    <w:p w14:paraId="6BE96116" w14:textId="77777777" w:rsidR="00245434" w:rsidRDefault="00245434" w:rsidP="00245434">
      <w:pPr>
        <w:jc w:val="both"/>
        <w:rPr>
          <w:sz w:val="22"/>
        </w:rPr>
      </w:pPr>
    </w:p>
    <w:p w14:paraId="733E6BBF" w14:textId="77777777" w:rsidR="00245434" w:rsidRDefault="00245434" w:rsidP="00245434">
      <w:pPr>
        <w:jc w:val="both"/>
        <w:rPr>
          <w:sz w:val="22"/>
        </w:rPr>
      </w:pPr>
    </w:p>
    <w:p w14:paraId="3CB867D0" w14:textId="77777777" w:rsidR="00245434" w:rsidRDefault="00245434" w:rsidP="00245434">
      <w:pPr>
        <w:jc w:val="both"/>
        <w:rPr>
          <w:sz w:val="22"/>
        </w:rPr>
      </w:pPr>
    </w:p>
    <w:p w14:paraId="09735FEC" w14:textId="77777777" w:rsidR="00245434" w:rsidRDefault="00245434" w:rsidP="00245434">
      <w:pPr>
        <w:jc w:val="both"/>
        <w:rPr>
          <w:sz w:val="22"/>
        </w:rPr>
      </w:pPr>
    </w:p>
    <w:p w14:paraId="2A338D8B" w14:textId="77777777" w:rsidR="00245434" w:rsidRDefault="00245434" w:rsidP="00245434">
      <w:pPr>
        <w:pStyle w:val="Nincstrkz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____________________________</w:t>
      </w:r>
    </w:p>
    <w:p w14:paraId="16C9D8CD" w14:textId="77777777" w:rsidR="00245434" w:rsidRDefault="00245434" w:rsidP="00245434">
      <w:pPr>
        <w:pStyle w:val="Nincstrkz"/>
        <w:tabs>
          <w:tab w:val="center" w:pos="1701"/>
          <w:tab w:val="center" w:pos="7371"/>
        </w:tabs>
        <w:spacing w:line="360" w:lineRule="auto"/>
        <w:rPr>
          <w:sz w:val="24"/>
        </w:rPr>
      </w:pPr>
      <w:r>
        <w:tab/>
        <w:t xml:space="preserve">FILANTROP Kft. </w:t>
      </w:r>
      <w:r>
        <w:tab/>
      </w:r>
    </w:p>
    <w:p w14:paraId="588EF901" w14:textId="77777777" w:rsidR="00245434" w:rsidRDefault="00245434" w:rsidP="00245434">
      <w:pPr>
        <w:pStyle w:val="Nincstrkz"/>
        <w:tabs>
          <w:tab w:val="center" w:pos="1701"/>
          <w:tab w:val="center" w:pos="7371"/>
        </w:tabs>
        <w:spacing w:line="360" w:lineRule="auto"/>
      </w:pPr>
      <w:r>
        <w:tab/>
        <w:t xml:space="preserve">Dongó József ügyvezető </w:t>
      </w:r>
      <w:r>
        <w:tab/>
      </w:r>
    </w:p>
    <w:p w14:paraId="02C59099" w14:textId="5067E25E" w:rsidR="007A5F10" w:rsidRDefault="00245434" w:rsidP="00D021A5">
      <w:pPr>
        <w:pStyle w:val="Nincstrkz"/>
        <w:tabs>
          <w:tab w:val="center" w:pos="1701"/>
          <w:tab w:val="center" w:pos="7371"/>
        </w:tabs>
        <w:spacing w:line="360" w:lineRule="auto"/>
        <w:rPr>
          <w:b/>
          <w:sz w:val="28"/>
          <w:szCs w:val="28"/>
        </w:rPr>
      </w:pPr>
      <w:r>
        <w:tab/>
        <w:t>Szolgáltató</w:t>
      </w:r>
      <w:r>
        <w:tab/>
        <w:t>Megrendelő</w:t>
      </w:r>
      <w:bookmarkEnd w:id="3"/>
    </w:p>
    <w:sectPr w:rsidR="007A5F10" w:rsidSect="00DA08BB">
      <w:pgSz w:w="11906" w:h="16838" w:code="9"/>
      <w:pgMar w:top="567" w:right="1418" w:bottom="709" w:left="1418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60A" w14:textId="77777777" w:rsidR="00713162" w:rsidRDefault="00713162">
      <w:r>
        <w:separator/>
      </w:r>
    </w:p>
  </w:endnote>
  <w:endnote w:type="continuationSeparator" w:id="0">
    <w:p w14:paraId="2EDA6154" w14:textId="77777777" w:rsidR="00713162" w:rsidRDefault="0071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BC46" w14:textId="77777777" w:rsidR="00713162" w:rsidRDefault="00713162" w:rsidP="00FA22DF">
    <w:pPr>
      <w:pStyle w:val="llb"/>
      <w:jc w:val="center"/>
    </w:pPr>
    <w:r>
      <w:t>40</w:t>
    </w:r>
  </w:p>
  <w:p w14:paraId="30CAAEE2" w14:textId="77777777" w:rsidR="00713162" w:rsidRDefault="00713162" w:rsidP="00FA22DF">
    <w:pPr>
      <w:pStyle w:val="llb"/>
      <w:jc w:val="center"/>
    </w:pPr>
  </w:p>
  <w:p w14:paraId="6AA3EBB1" w14:textId="77777777" w:rsidR="00713162" w:rsidRPr="005705A9" w:rsidRDefault="00713162" w:rsidP="00FA22D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43A8" w14:textId="77777777" w:rsidR="00713162" w:rsidRDefault="00713162">
      <w:r>
        <w:separator/>
      </w:r>
    </w:p>
  </w:footnote>
  <w:footnote w:type="continuationSeparator" w:id="0">
    <w:p w14:paraId="3761705D" w14:textId="77777777" w:rsidR="00713162" w:rsidRDefault="0071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914" w14:textId="77777777" w:rsidR="00713162" w:rsidRDefault="00713162" w:rsidP="006066CB">
    <w:pPr>
      <w:pStyle w:val="lfej"/>
      <w:tabs>
        <w:tab w:val="clear" w:pos="4536"/>
        <w:tab w:val="clear" w:pos="9072"/>
      </w:tabs>
      <w:rPr>
        <w:sz w:val="24"/>
        <w:szCs w:val="24"/>
      </w:rPr>
    </w:pPr>
    <w:r>
      <w:tab/>
    </w:r>
  </w:p>
  <w:p w14:paraId="7A98BC62" w14:textId="77777777" w:rsidR="00713162" w:rsidRPr="000210AB" w:rsidRDefault="00713162" w:rsidP="00B84345">
    <w:pPr>
      <w:pStyle w:val="lfej"/>
      <w:tabs>
        <w:tab w:val="clear" w:pos="4536"/>
        <w:tab w:val="clear" w:pos="9072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BD3"/>
    <w:multiLevelType w:val="hybridMultilevel"/>
    <w:tmpl w:val="A09AA952"/>
    <w:lvl w:ilvl="0" w:tplc="E6C49CBE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19A72ED"/>
    <w:multiLevelType w:val="multilevel"/>
    <w:tmpl w:val="AE36DCAC"/>
    <w:lvl w:ilvl="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7" w:hanging="2160"/>
      </w:pPr>
      <w:rPr>
        <w:rFonts w:hint="default"/>
      </w:rPr>
    </w:lvl>
  </w:abstractNum>
  <w:abstractNum w:abstractNumId="2" w15:restartNumberingAfterBreak="0">
    <w:nsid w:val="2B0E7FA1"/>
    <w:multiLevelType w:val="hybridMultilevel"/>
    <w:tmpl w:val="227C4188"/>
    <w:lvl w:ilvl="0" w:tplc="C7B85F7A">
      <w:start w:val="1"/>
      <w:numFmt w:val="decimal"/>
      <w:pStyle w:val="Cmsor8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B12"/>
    <w:multiLevelType w:val="hybridMultilevel"/>
    <w:tmpl w:val="080E74E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D594707"/>
    <w:multiLevelType w:val="hybridMultilevel"/>
    <w:tmpl w:val="F0C69014"/>
    <w:lvl w:ilvl="0" w:tplc="CB3C5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5979"/>
    <w:multiLevelType w:val="hybridMultilevel"/>
    <w:tmpl w:val="88468F0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44745B"/>
    <w:multiLevelType w:val="hybridMultilevel"/>
    <w:tmpl w:val="39F25C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4886"/>
    <w:multiLevelType w:val="hybridMultilevel"/>
    <w:tmpl w:val="7B9A42AE"/>
    <w:lvl w:ilvl="0" w:tplc="040E000F">
      <w:start w:val="1"/>
      <w:numFmt w:val="decimal"/>
      <w:lvlText w:val="%1."/>
      <w:lvlJc w:val="left"/>
      <w:pPr>
        <w:ind w:left="1527" w:hanging="360"/>
      </w:pPr>
    </w:lvl>
    <w:lvl w:ilvl="1" w:tplc="040E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967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3687" w:hanging="360"/>
      </w:pPr>
    </w:lvl>
    <w:lvl w:ilvl="4" w:tplc="040E0019" w:tentative="1">
      <w:start w:val="1"/>
      <w:numFmt w:val="lowerLetter"/>
      <w:lvlText w:val="%5."/>
      <w:lvlJc w:val="left"/>
      <w:pPr>
        <w:ind w:left="4407" w:hanging="360"/>
      </w:pPr>
    </w:lvl>
    <w:lvl w:ilvl="5" w:tplc="040E001B" w:tentative="1">
      <w:start w:val="1"/>
      <w:numFmt w:val="lowerRoman"/>
      <w:lvlText w:val="%6."/>
      <w:lvlJc w:val="right"/>
      <w:pPr>
        <w:ind w:left="5127" w:hanging="180"/>
      </w:pPr>
    </w:lvl>
    <w:lvl w:ilvl="6" w:tplc="040E000F" w:tentative="1">
      <w:start w:val="1"/>
      <w:numFmt w:val="decimal"/>
      <w:lvlText w:val="%7."/>
      <w:lvlJc w:val="left"/>
      <w:pPr>
        <w:ind w:left="5847" w:hanging="360"/>
      </w:pPr>
    </w:lvl>
    <w:lvl w:ilvl="7" w:tplc="040E0019" w:tentative="1">
      <w:start w:val="1"/>
      <w:numFmt w:val="lowerLetter"/>
      <w:lvlText w:val="%8."/>
      <w:lvlJc w:val="left"/>
      <w:pPr>
        <w:ind w:left="6567" w:hanging="360"/>
      </w:pPr>
    </w:lvl>
    <w:lvl w:ilvl="8" w:tplc="040E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9AF7373"/>
    <w:multiLevelType w:val="hybridMultilevel"/>
    <w:tmpl w:val="96C81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44004"/>
    <w:multiLevelType w:val="hybridMultilevel"/>
    <w:tmpl w:val="368ABBB6"/>
    <w:lvl w:ilvl="0" w:tplc="E6C49CBE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60712566"/>
    <w:multiLevelType w:val="hybridMultilevel"/>
    <w:tmpl w:val="C9680E6C"/>
    <w:lvl w:ilvl="0" w:tplc="7C5AFAF2">
      <w:start w:val="1"/>
      <w:numFmt w:val="lowerLetter"/>
      <w:pStyle w:val="Cmsor9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2EC1"/>
    <w:multiLevelType w:val="hybridMultilevel"/>
    <w:tmpl w:val="CD5839EA"/>
    <w:lvl w:ilvl="0" w:tplc="040E000F">
      <w:start w:val="1"/>
      <w:numFmt w:val="decimal"/>
      <w:lvlText w:val="%1."/>
      <w:lvlJc w:val="left"/>
      <w:pPr>
        <w:ind w:left="1527" w:hanging="360"/>
      </w:pPr>
    </w:lvl>
    <w:lvl w:ilvl="1" w:tplc="040E0019">
      <w:start w:val="1"/>
      <w:numFmt w:val="lowerLetter"/>
      <w:lvlText w:val="%2."/>
      <w:lvlJc w:val="left"/>
      <w:pPr>
        <w:ind w:left="2247" w:hanging="360"/>
      </w:pPr>
    </w:lvl>
    <w:lvl w:ilvl="2" w:tplc="040E001B">
      <w:start w:val="1"/>
      <w:numFmt w:val="lowerRoman"/>
      <w:lvlText w:val="%3."/>
      <w:lvlJc w:val="right"/>
      <w:pPr>
        <w:ind w:left="2967" w:hanging="180"/>
      </w:pPr>
    </w:lvl>
    <w:lvl w:ilvl="3" w:tplc="040E000F">
      <w:start w:val="1"/>
      <w:numFmt w:val="decimal"/>
      <w:lvlText w:val="%4."/>
      <w:lvlJc w:val="left"/>
      <w:pPr>
        <w:ind w:left="3687" w:hanging="360"/>
      </w:pPr>
    </w:lvl>
    <w:lvl w:ilvl="4" w:tplc="040E0019" w:tentative="1">
      <w:start w:val="1"/>
      <w:numFmt w:val="lowerLetter"/>
      <w:lvlText w:val="%5."/>
      <w:lvlJc w:val="left"/>
      <w:pPr>
        <w:ind w:left="4407" w:hanging="360"/>
      </w:pPr>
    </w:lvl>
    <w:lvl w:ilvl="5" w:tplc="040E001B" w:tentative="1">
      <w:start w:val="1"/>
      <w:numFmt w:val="lowerRoman"/>
      <w:lvlText w:val="%6."/>
      <w:lvlJc w:val="right"/>
      <w:pPr>
        <w:ind w:left="5127" w:hanging="180"/>
      </w:pPr>
    </w:lvl>
    <w:lvl w:ilvl="6" w:tplc="040E000F" w:tentative="1">
      <w:start w:val="1"/>
      <w:numFmt w:val="decimal"/>
      <w:lvlText w:val="%7."/>
      <w:lvlJc w:val="left"/>
      <w:pPr>
        <w:ind w:left="5847" w:hanging="360"/>
      </w:pPr>
    </w:lvl>
    <w:lvl w:ilvl="7" w:tplc="040E0019" w:tentative="1">
      <w:start w:val="1"/>
      <w:numFmt w:val="lowerLetter"/>
      <w:lvlText w:val="%8."/>
      <w:lvlJc w:val="left"/>
      <w:pPr>
        <w:ind w:left="6567" w:hanging="360"/>
      </w:pPr>
    </w:lvl>
    <w:lvl w:ilvl="8" w:tplc="040E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 w15:restartNumberingAfterBreak="0">
    <w:nsid w:val="712A18B3"/>
    <w:multiLevelType w:val="hybridMultilevel"/>
    <w:tmpl w:val="E012943C"/>
    <w:lvl w:ilvl="0" w:tplc="E6C49CBE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7770644F"/>
    <w:multiLevelType w:val="hybridMultilevel"/>
    <w:tmpl w:val="B206141A"/>
    <w:lvl w:ilvl="0" w:tplc="E6C49CBE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catalog"/>
    <w:dataType w:val="textFile"/>
    <w:activeRecord w:val="-1"/>
    <w:odso/>
  </w:mailMerge>
  <w:defaultTabStop w:val="340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3"/>
    <w:rsid w:val="000026EC"/>
    <w:rsid w:val="000063ED"/>
    <w:rsid w:val="00021F98"/>
    <w:rsid w:val="0003315C"/>
    <w:rsid w:val="000371B9"/>
    <w:rsid w:val="00046B60"/>
    <w:rsid w:val="0005022B"/>
    <w:rsid w:val="00057BC8"/>
    <w:rsid w:val="00062237"/>
    <w:rsid w:val="00070561"/>
    <w:rsid w:val="00080FD5"/>
    <w:rsid w:val="00087225"/>
    <w:rsid w:val="000B6235"/>
    <w:rsid w:val="000C61A7"/>
    <w:rsid w:val="000C77D2"/>
    <w:rsid w:val="000D1F9E"/>
    <w:rsid w:val="000D3279"/>
    <w:rsid w:val="000E4009"/>
    <w:rsid w:val="000E7833"/>
    <w:rsid w:val="000F286A"/>
    <w:rsid w:val="000F3F76"/>
    <w:rsid w:val="000F3FB3"/>
    <w:rsid w:val="00104463"/>
    <w:rsid w:val="0012527D"/>
    <w:rsid w:val="00126872"/>
    <w:rsid w:val="00141E13"/>
    <w:rsid w:val="001471F4"/>
    <w:rsid w:val="00150AB6"/>
    <w:rsid w:val="00154D51"/>
    <w:rsid w:val="00155EAE"/>
    <w:rsid w:val="00164E3E"/>
    <w:rsid w:val="00170EB6"/>
    <w:rsid w:val="00172C62"/>
    <w:rsid w:val="00177F20"/>
    <w:rsid w:val="0019311B"/>
    <w:rsid w:val="001948E3"/>
    <w:rsid w:val="001A3AD2"/>
    <w:rsid w:val="001B7A77"/>
    <w:rsid w:val="001C030E"/>
    <w:rsid w:val="001C24A0"/>
    <w:rsid w:val="001D1FB4"/>
    <w:rsid w:val="001D64C4"/>
    <w:rsid w:val="001E5C47"/>
    <w:rsid w:val="001E68AC"/>
    <w:rsid w:val="001E7DD6"/>
    <w:rsid w:val="001F1B8A"/>
    <w:rsid w:val="001F707F"/>
    <w:rsid w:val="002001DC"/>
    <w:rsid w:val="00205400"/>
    <w:rsid w:val="002102DF"/>
    <w:rsid w:val="002122B0"/>
    <w:rsid w:val="00230E0B"/>
    <w:rsid w:val="00245434"/>
    <w:rsid w:val="002456A6"/>
    <w:rsid w:val="00246E33"/>
    <w:rsid w:val="002517D2"/>
    <w:rsid w:val="002612F3"/>
    <w:rsid w:val="0026581D"/>
    <w:rsid w:val="0027206E"/>
    <w:rsid w:val="0027410E"/>
    <w:rsid w:val="0028046E"/>
    <w:rsid w:val="002A1BF6"/>
    <w:rsid w:val="002A2F50"/>
    <w:rsid w:val="002A3327"/>
    <w:rsid w:val="002A3472"/>
    <w:rsid w:val="002B31AE"/>
    <w:rsid w:val="002C123B"/>
    <w:rsid w:val="002C4D45"/>
    <w:rsid w:val="002E2172"/>
    <w:rsid w:val="002E5FCE"/>
    <w:rsid w:val="002F044F"/>
    <w:rsid w:val="00305287"/>
    <w:rsid w:val="00315396"/>
    <w:rsid w:val="003308B9"/>
    <w:rsid w:val="00343BA5"/>
    <w:rsid w:val="003465DF"/>
    <w:rsid w:val="00346813"/>
    <w:rsid w:val="0035462B"/>
    <w:rsid w:val="00356787"/>
    <w:rsid w:val="0036204F"/>
    <w:rsid w:val="0037100E"/>
    <w:rsid w:val="003715F3"/>
    <w:rsid w:val="003746C2"/>
    <w:rsid w:val="00377A85"/>
    <w:rsid w:val="00377BA9"/>
    <w:rsid w:val="003804A2"/>
    <w:rsid w:val="00385FD2"/>
    <w:rsid w:val="00394817"/>
    <w:rsid w:val="003953FF"/>
    <w:rsid w:val="00396B3E"/>
    <w:rsid w:val="003A71DD"/>
    <w:rsid w:val="003C3952"/>
    <w:rsid w:val="003D02C8"/>
    <w:rsid w:val="003D4C5D"/>
    <w:rsid w:val="003E2BAC"/>
    <w:rsid w:val="003E63B0"/>
    <w:rsid w:val="003F4687"/>
    <w:rsid w:val="003F5F8C"/>
    <w:rsid w:val="00401C3D"/>
    <w:rsid w:val="00407EF9"/>
    <w:rsid w:val="0044540B"/>
    <w:rsid w:val="004464D4"/>
    <w:rsid w:val="00464ABE"/>
    <w:rsid w:val="00474E57"/>
    <w:rsid w:val="00485079"/>
    <w:rsid w:val="0048535F"/>
    <w:rsid w:val="00486282"/>
    <w:rsid w:val="0048648E"/>
    <w:rsid w:val="004B2450"/>
    <w:rsid w:val="004C0848"/>
    <w:rsid w:val="004C1B20"/>
    <w:rsid w:val="004D0EFA"/>
    <w:rsid w:val="004F70F3"/>
    <w:rsid w:val="004F7D94"/>
    <w:rsid w:val="005123AD"/>
    <w:rsid w:val="00551058"/>
    <w:rsid w:val="00560D9E"/>
    <w:rsid w:val="00566D9E"/>
    <w:rsid w:val="005705A9"/>
    <w:rsid w:val="00570C5B"/>
    <w:rsid w:val="00573C62"/>
    <w:rsid w:val="0057599F"/>
    <w:rsid w:val="00577E04"/>
    <w:rsid w:val="00587FD0"/>
    <w:rsid w:val="00595DDD"/>
    <w:rsid w:val="005A3B91"/>
    <w:rsid w:val="005B6405"/>
    <w:rsid w:val="005C032D"/>
    <w:rsid w:val="005C48D9"/>
    <w:rsid w:val="005C4A77"/>
    <w:rsid w:val="005C6AA1"/>
    <w:rsid w:val="005D015A"/>
    <w:rsid w:val="005D2A3B"/>
    <w:rsid w:val="005D38B7"/>
    <w:rsid w:val="005F38C8"/>
    <w:rsid w:val="005F486E"/>
    <w:rsid w:val="0060022F"/>
    <w:rsid w:val="0060088A"/>
    <w:rsid w:val="00601835"/>
    <w:rsid w:val="0060249D"/>
    <w:rsid w:val="006066CB"/>
    <w:rsid w:val="006119EB"/>
    <w:rsid w:val="00613292"/>
    <w:rsid w:val="00616CE9"/>
    <w:rsid w:val="00634AF0"/>
    <w:rsid w:val="006368B1"/>
    <w:rsid w:val="0064580A"/>
    <w:rsid w:val="006567F7"/>
    <w:rsid w:val="0065783A"/>
    <w:rsid w:val="00660EA5"/>
    <w:rsid w:val="00667843"/>
    <w:rsid w:val="006721CF"/>
    <w:rsid w:val="00673082"/>
    <w:rsid w:val="006756FF"/>
    <w:rsid w:val="0068063B"/>
    <w:rsid w:val="00684976"/>
    <w:rsid w:val="006A27FF"/>
    <w:rsid w:val="006A7E3E"/>
    <w:rsid w:val="006B32EA"/>
    <w:rsid w:val="006C292B"/>
    <w:rsid w:val="006D28CD"/>
    <w:rsid w:val="006E5054"/>
    <w:rsid w:val="00707600"/>
    <w:rsid w:val="00713162"/>
    <w:rsid w:val="00761C51"/>
    <w:rsid w:val="00762DAA"/>
    <w:rsid w:val="00780C70"/>
    <w:rsid w:val="00781A17"/>
    <w:rsid w:val="007912EA"/>
    <w:rsid w:val="00792B6D"/>
    <w:rsid w:val="007958DD"/>
    <w:rsid w:val="00797AA9"/>
    <w:rsid w:val="007A4DEE"/>
    <w:rsid w:val="007A5F10"/>
    <w:rsid w:val="007B2FB1"/>
    <w:rsid w:val="007C01EE"/>
    <w:rsid w:val="007C6FDE"/>
    <w:rsid w:val="007E5FCE"/>
    <w:rsid w:val="007F4E6C"/>
    <w:rsid w:val="00807893"/>
    <w:rsid w:val="00811074"/>
    <w:rsid w:val="0081632A"/>
    <w:rsid w:val="00827C08"/>
    <w:rsid w:val="00830E9F"/>
    <w:rsid w:val="00834D40"/>
    <w:rsid w:val="00846397"/>
    <w:rsid w:val="00847908"/>
    <w:rsid w:val="00856B5B"/>
    <w:rsid w:val="00880E24"/>
    <w:rsid w:val="008907A5"/>
    <w:rsid w:val="008929D6"/>
    <w:rsid w:val="008B1183"/>
    <w:rsid w:val="008B1559"/>
    <w:rsid w:val="008B371F"/>
    <w:rsid w:val="008B4BF9"/>
    <w:rsid w:val="008C2F4E"/>
    <w:rsid w:val="008D6812"/>
    <w:rsid w:val="008D6D50"/>
    <w:rsid w:val="008E01D3"/>
    <w:rsid w:val="008E3937"/>
    <w:rsid w:val="0090508F"/>
    <w:rsid w:val="0090692A"/>
    <w:rsid w:val="00910B19"/>
    <w:rsid w:val="00912307"/>
    <w:rsid w:val="0091721D"/>
    <w:rsid w:val="00920C7B"/>
    <w:rsid w:val="00921B7A"/>
    <w:rsid w:val="009248F5"/>
    <w:rsid w:val="009318ED"/>
    <w:rsid w:val="00951E4B"/>
    <w:rsid w:val="00972CC7"/>
    <w:rsid w:val="00982EA6"/>
    <w:rsid w:val="009841F2"/>
    <w:rsid w:val="00985A52"/>
    <w:rsid w:val="009A0F5B"/>
    <w:rsid w:val="009A1C92"/>
    <w:rsid w:val="009A65B5"/>
    <w:rsid w:val="009B2DB5"/>
    <w:rsid w:val="009B2DFC"/>
    <w:rsid w:val="009D32FF"/>
    <w:rsid w:val="009E0672"/>
    <w:rsid w:val="009E6B43"/>
    <w:rsid w:val="009F08B4"/>
    <w:rsid w:val="009F261D"/>
    <w:rsid w:val="009F7FAD"/>
    <w:rsid w:val="00A14135"/>
    <w:rsid w:val="00A20C2D"/>
    <w:rsid w:val="00A2743A"/>
    <w:rsid w:val="00A30C05"/>
    <w:rsid w:val="00A34761"/>
    <w:rsid w:val="00A347E2"/>
    <w:rsid w:val="00A3526B"/>
    <w:rsid w:val="00A45522"/>
    <w:rsid w:val="00A47C10"/>
    <w:rsid w:val="00A50153"/>
    <w:rsid w:val="00A753E3"/>
    <w:rsid w:val="00A77A59"/>
    <w:rsid w:val="00A80FDB"/>
    <w:rsid w:val="00A91867"/>
    <w:rsid w:val="00A92B4E"/>
    <w:rsid w:val="00A94247"/>
    <w:rsid w:val="00A95394"/>
    <w:rsid w:val="00AB1192"/>
    <w:rsid w:val="00AE2E43"/>
    <w:rsid w:val="00AE75B4"/>
    <w:rsid w:val="00AF36CB"/>
    <w:rsid w:val="00AF7364"/>
    <w:rsid w:val="00B01582"/>
    <w:rsid w:val="00B01F19"/>
    <w:rsid w:val="00B0590B"/>
    <w:rsid w:val="00B11733"/>
    <w:rsid w:val="00B20126"/>
    <w:rsid w:val="00B57CB6"/>
    <w:rsid w:val="00B76C12"/>
    <w:rsid w:val="00B77986"/>
    <w:rsid w:val="00B84345"/>
    <w:rsid w:val="00B900C8"/>
    <w:rsid w:val="00B944B2"/>
    <w:rsid w:val="00BA370D"/>
    <w:rsid w:val="00BA6B67"/>
    <w:rsid w:val="00BB0084"/>
    <w:rsid w:val="00BB50AA"/>
    <w:rsid w:val="00BC5E51"/>
    <w:rsid w:val="00BD353E"/>
    <w:rsid w:val="00BD54B8"/>
    <w:rsid w:val="00BE0A57"/>
    <w:rsid w:val="00BE3D46"/>
    <w:rsid w:val="00BE7599"/>
    <w:rsid w:val="00BF6482"/>
    <w:rsid w:val="00C0160B"/>
    <w:rsid w:val="00C27369"/>
    <w:rsid w:val="00C2764C"/>
    <w:rsid w:val="00C36E80"/>
    <w:rsid w:val="00C452E8"/>
    <w:rsid w:val="00C52C95"/>
    <w:rsid w:val="00C619E8"/>
    <w:rsid w:val="00C63837"/>
    <w:rsid w:val="00C71B5E"/>
    <w:rsid w:val="00C85637"/>
    <w:rsid w:val="00C857F0"/>
    <w:rsid w:val="00C90CFE"/>
    <w:rsid w:val="00CA464C"/>
    <w:rsid w:val="00CB1381"/>
    <w:rsid w:val="00CB15C4"/>
    <w:rsid w:val="00CB2554"/>
    <w:rsid w:val="00CD4B1B"/>
    <w:rsid w:val="00CF2794"/>
    <w:rsid w:val="00D021A5"/>
    <w:rsid w:val="00D042AD"/>
    <w:rsid w:val="00D075A1"/>
    <w:rsid w:val="00D10944"/>
    <w:rsid w:val="00D267FA"/>
    <w:rsid w:val="00D34BC2"/>
    <w:rsid w:val="00D46518"/>
    <w:rsid w:val="00D516A0"/>
    <w:rsid w:val="00D53130"/>
    <w:rsid w:val="00D702A0"/>
    <w:rsid w:val="00D748C6"/>
    <w:rsid w:val="00D8243D"/>
    <w:rsid w:val="00D935B4"/>
    <w:rsid w:val="00D9628F"/>
    <w:rsid w:val="00D97D96"/>
    <w:rsid w:val="00DA08BB"/>
    <w:rsid w:val="00DA12B3"/>
    <w:rsid w:val="00DA1666"/>
    <w:rsid w:val="00DA21CC"/>
    <w:rsid w:val="00DA3CAF"/>
    <w:rsid w:val="00DB3621"/>
    <w:rsid w:val="00DB774D"/>
    <w:rsid w:val="00DD1496"/>
    <w:rsid w:val="00DD62FA"/>
    <w:rsid w:val="00DE1EA7"/>
    <w:rsid w:val="00DF7CB2"/>
    <w:rsid w:val="00E14077"/>
    <w:rsid w:val="00E14C47"/>
    <w:rsid w:val="00E1632F"/>
    <w:rsid w:val="00E40318"/>
    <w:rsid w:val="00E437FE"/>
    <w:rsid w:val="00E43A5B"/>
    <w:rsid w:val="00E533AE"/>
    <w:rsid w:val="00E548D9"/>
    <w:rsid w:val="00E56C8E"/>
    <w:rsid w:val="00E60F33"/>
    <w:rsid w:val="00E61048"/>
    <w:rsid w:val="00E6183F"/>
    <w:rsid w:val="00E76B4A"/>
    <w:rsid w:val="00E7702D"/>
    <w:rsid w:val="00E809D7"/>
    <w:rsid w:val="00E81C54"/>
    <w:rsid w:val="00E849AC"/>
    <w:rsid w:val="00E8610C"/>
    <w:rsid w:val="00E933A3"/>
    <w:rsid w:val="00EA1551"/>
    <w:rsid w:val="00EA200E"/>
    <w:rsid w:val="00EB2C49"/>
    <w:rsid w:val="00EC1891"/>
    <w:rsid w:val="00EC554A"/>
    <w:rsid w:val="00EC698F"/>
    <w:rsid w:val="00EC742A"/>
    <w:rsid w:val="00ED60FE"/>
    <w:rsid w:val="00EE1162"/>
    <w:rsid w:val="00EF7C29"/>
    <w:rsid w:val="00F045C8"/>
    <w:rsid w:val="00F171D4"/>
    <w:rsid w:val="00F17912"/>
    <w:rsid w:val="00F21EF6"/>
    <w:rsid w:val="00F25C10"/>
    <w:rsid w:val="00F337AF"/>
    <w:rsid w:val="00F451CC"/>
    <w:rsid w:val="00F46221"/>
    <w:rsid w:val="00F463AA"/>
    <w:rsid w:val="00F603D3"/>
    <w:rsid w:val="00F611A4"/>
    <w:rsid w:val="00F6431F"/>
    <w:rsid w:val="00F70D00"/>
    <w:rsid w:val="00F80FBF"/>
    <w:rsid w:val="00F90FBB"/>
    <w:rsid w:val="00F97316"/>
    <w:rsid w:val="00FA0122"/>
    <w:rsid w:val="00FA1755"/>
    <w:rsid w:val="00FA22DF"/>
    <w:rsid w:val="00FB1267"/>
    <w:rsid w:val="00FB4CC9"/>
    <w:rsid w:val="00FE640F"/>
    <w:rsid w:val="00FE7E6E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4A62"/>
  <w15:docId w15:val="{98745B69-E73A-4274-9186-6E978E0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FB3"/>
    <w:rPr>
      <w:rFonts w:ascii="Times New Roman" w:hAnsi="Times New Roman"/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2102DF"/>
    <w:pPr>
      <w:keepNext/>
      <w:outlineLvl w:val="0"/>
    </w:pPr>
    <w:rPr>
      <w:b/>
      <w:bCs/>
      <w:kern w:val="32"/>
      <w:sz w:val="28"/>
      <w:szCs w:val="3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02DF"/>
    <w:pPr>
      <w:keepNext/>
      <w:ind w:left="340"/>
      <w:outlineLvl w:val="1"/>
    </w:pPr>
    <w:rPr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F3FB3"/>
    <w:pPr>
      <w:keepNext/>
      <w:jc w:val="both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0F3FB3"/>
    <w:pPr>
      <w:keepNext/>
      <w:ind w:left="1005" w:firstLine="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F3FB3"/>
    <w:pPr>
      <w:keepNext/>
      <w:ind w:left="340" w:firstLine="340"/>
      <w:jc w:val="both"/>
      <w:outlineLvl w:val="4"/>
    </w:pPr>
    <w:rPr>
      <w:rFonts w:ascii="Calibri" w:hAnsi="Calibr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9"/>
    <w:qFormat/>
    <w:rsid w:val="000F3FB3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nhideWhenUsed/>
    <w:qFormat/>
    <w:locked/>
    <w:rsid w:val="006C292B"/>
    <w:pPr>
      <w:spacing w:before="240" w:after="60"/>
      <w:outlineLvl w:val="6"/>
    </w:pPr>
    <w:rPr>
      <w:b/>
      <w:sz w:val="28"/>
      <w:szCs w:val="24"/>
    </w:rPr>
  </w:style>
  <w:style w:type="paragraph" w:styleId="Cmsor8">
    <w:name w:val="heading 8"/>
    <w:basedOn w:val="Norml"/>
    <w:next w:val="Norml"/>
    <w:link w:val="Cmsor8Char"/>
    <w:unhideWhenUsed/>
    <w:qFormat/>
    <w:locked/>
    <w:rsid w:val="00566D9E"/>
    <w:pPr>
      <w:numPr>
        <w:numId w:val="8"/>
      </w:numPr>
      <w:spacing w:before="240" w:after="60"/>
      <w:outlineLvl w:val="7"/>
    </w:pPr>
    <w:rPr>
      <w:b/>
      <w:iCs/>
      <w:sz w:val="28"/>
      <w:szCs w:val="24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566D9E"/>
    <w:pPr>
      <w:numPr>
        <w:numId w:val="9"/>
      </w:numPr>
      <w:spacing w:before="240" w:after="60"/>
      <w:outlineLvl w:val="8"/>
    </w:pPr>
    <w:rPr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102DF"/>
    <w:rPr>
      <w:rFonts w:ascii="Times New Roman" w:hAnsi="Times New Roman" w:cs="Cambria"/>
      <w:b/>
      <w:bCs/>
      <w:kern w:val="32"/>
      <w:sz w:val="28"/>
      <w:szCs w:val="32"/>
      <w:u w:val="single"/>
    </w:rPr>
  </w:style>
  <w:style w:type="character" w:customStyle="1" w:styleId="Cmsor2Char">
    <w:name w:val="Címsor 2 Char"/>
    <w:link w:val="Cmsor2"/>
    <w:uiPriority w:val="99"/>
    <w:locked/>
    <w:rsid w:val="002102DF"/>
    <w:rPr>
      <w:rFonts w:ascii="Times New Roman" w:hAnsi="Times New Roman" w:cs="Cambria"/>
      <w:b/>
      <w:bCs/>
      <w:iCs/>
      <w:sz w:val="28"/>
      <w:szCs w:val="28"/>
    </w:rPr>
  </w:style>
  <w:style w:type="character" w:customStyle="1" w:styleId="Cmsor3Char">
    <w:name w:val="Címsor 3 Char"/>
    <w:link w:val="Cmsor3"/>
    <w:uiPriority w:val="99"/>
    <w:locked/>
    <w:rsid w:val="000F3FB3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locked/>
    <w:rsid w:val="000F3FB3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locked/>
    <w:rsid w:val="000F3FB3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locked/>
    <w:rsid w:val="000F3FB3"/>
    <w:rPr>
      <w:b/>
      <w:bCs/>
    </w:rPr>
  </w:style>
  <w:style w:type="character" w:customStyle="1" w:styleId="Cmsor7Char">
    <w:name w:val="Címsor 7 Char"/>
    <w:link w:val="Cmsor7"/>
    <w:rsid w:val="006C292B"/>
    <w:rPr>
      <w:rFonts w:ascii="Times New Roman" w:hAnsi="Times New Roman"/>
      <w:b/>
      <w:sz w:val="28"/>
      <w:szCs w:val="24"/>
    </w:rPr>
  </w:style>
  <w:style w:type="character" w:customStyle="1" w:styleId="Cmsor8Char">
    <w:name w:val="Címsor 8 Char"/>
    <w:link w:val="Cmsor8"/>
    <w:rsid w:val="00566D9E"/>
    <w:rPr>
      <w:rFonts w:ascii="Times New Roman" w:hAnsi="Times New Roman"/>
      <w:b/>
      <w:iCs/>
      <w:sz w:val="28"/>
      <w:szCs w:val="24"/>
    </w:rPr>
  </w:style>
  <w:style w:type="character" w:customStyle="1" w:styleId="Cmsor9Char">
    <w:name w:val="Címsor 9 Char"/>
    <w:link w:val="Cmsor9"/>
    <w:rsid w:val="00566D9E"/>
    <w:rPr>
      <w:rFonts w:ascii="Times New Roman" w:hAnsi="Times New Roman"/>
      <w:sz w:val="28"/>
      <w:szCs w:val="22"/>
    </w:rPr>
  </w:style>
  <w:style w:type="paragraph" w:styleId="lfej">
    <w:name w:val="header"/>
    <w:basedOn w:val="Norml"/>
    <w:link w:val="lfejChar"/>
    <w:uiPriority w:val="99"/>
    <w:rsid w:val="000F3F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0F3FB3"/>
    <w:rPr>
      <w:rFonts w:ascii="Times New Roman" w:hAnsi="Times New Roman" w:cs="Times New Roman"/>
      <w:sz w:val="26"/>
      <w:szCs w:val="26"/>
    </w:rPr>
  </w:style>
  <w:style w:type="paragraph" w:styleId="llb">
    <w:name w:val="footer"/>
    <w:basedOn w:val="Norml"/>
    <w:link w:val="llbChar"/>
    <w:uiPriority w:val="99"/>
    <w:rsid w:val="000F3F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F3FB3"/>
    <w:rPr>
      <w:rFonts w:ascii="Times New Roman" w:hAnsi="Times New Roman" w:cs="Times New Roman"/>
      <w:sz w:val="26"/>
      <w:szCs w:val="26"/>
    </w:rPr>
  </w:style>
  <w:style w:type="character" w:styleId="Oldalszm">
    <w:name w:val="page number"/>
    <w:uiPriority w:val="99"/>
    <w:rsid w:val="000F3FB3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0F3FB3"/>
    <w:pPr>
      <w:ind w:left="345"/>
      <w:jc w:val="both"/>
    </w:pPr>
  </w:style>
  <w:style w:type="character" w:customStyle="1" w:styleId="SzvegtrzsbehzssalChar">
    <w:name w:val="Szövegtörzs behúzással Char"/>
    <w:link w:val="Szvegtrzsbehzssal"/>
    <w:uiPriority w:val="99"/>
    <w:locked/>
    <w:rsid w:val="000F3FB3"/>
    <w:rPr>
      <w:rFonts w:ascii="Times New Roman" w:hAnsi="Times New Roman" w:cs="Times New Roman"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rsid w:val="000F3FB3"/>
    <w:pPr>
      <w:ind w:left="680"/>
      <w:jc w:val="both"/>
    </w:pPr>
  </w:style>
  <w:style w:type="character" w:customStyle="1" w:styleId="Szvegtrzsbehzssal2Char">
    <w:name w:val="Szövegtörzs behúzással 2 Char"/>
    <w:link w:val="Szvegtrzsbehzssal2"/>
    <w:uiPriority w:val="99"/>
    <w:locked/>
    <w:rsid w:val="000F3FB3"/>
    <w:rPr>
      <w:rFonts w:ascii="Times New Roman" w:hAnsi="Times New Roman" w:cs="Times New Roman"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0F3FB3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0F3FB3"/>
    <w:rPr>
      <w:rFonts w:ascii="Times New Roman" w:hAnsi="Times New Roman" w:cs="Times New Roman"/>
      <w:sz w:val="26"/>
      <w:szCs w:val="26"/>
    </w:rPr>
  </w:style>
  <w:style w:type="paragraph" w:styleId="Szvegtrzsbehzssal3">
    <w:name w:val="Body Text Indent 3"/>
    <w:basedOn w:val="Norml"/>
    <w:link w:val="Szvegtrzsbehzssal3Char"/>
    <w:uiPriority w:val="99"/>
    <w:rsid w:val="000F3FB3"/>
    <w:pPr>
      <w:ind w:left="680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locked/>
    <w:rsid w:val="000F3FB3"/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uiPriority w:val="99"/>
    <w:rsid w:val="00DD1496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595DDD"/>
    <w:pPr>
      <w:ind w:left="1066"/>
      <w:jc w:val="center"/>
    </w:pPr>
    <w:rPr>
      <w:b/>
      <w:bCs/>
      <w:sz w:val="24"/>
      <w:szCs w:val="24"/>
      <w:u w:val="single"/>
    </w:rPr>
  </w:style>
  <w:style w:type="character" w:customStyle="1" w:styleId="CmChar">
    <w:name w:val="Cím Char"/>
    <w:link w:val="Cm"/>
    <w:uiPriority w:val="99"/>
    <w:locked/>
    <w:rsid w:val="00595DDD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FA22DF"/>
    <w:rPr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FA22DF"/>
    <w:rPr>
      <w:sz w:val="22"/>
      <w:szCs w:val="22"/>
      <w:lang w:bidi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102DF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J1">
    <w:name w:val="toc 1"/>
    <w:basedOn w:val="Norml"/>
    <w:next w:val="Norml"/>
    <w:autoRedefine/>
    <w:uiPriority w:val="39"/>
    <w:qFormat/>
    <w:locked/>
    <w:rsid w:val="00FA1755"/>
    <w:pPr>
      <w:tabs>
        <w:tab w:val="right" w:leader="dot" w:pos="9062"/>
      </w:tabs>
      <w:spacing w:before="120" w:after="120"/>
      <w:jc w:val="both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locked/>
    <w:rsid w:val="00377A85"/>
    <w:pPr>
      <w:tabs>
        <w:tab w:val="right" w:leader="dot" w:pos="9072"/>
      </w:tabs>
      <w:jc w:val="both"/>
    </w:pPr>
    <w:rPr>
      <w:rFonts w:ascii="Calibri" w:hAnsi="Calibri"/>
      <w:b/>
      <w:smallCaps/>
      <w:noProof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6A7E3E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B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1B8A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30C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C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30C05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C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30C05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Bekezdsalapbettpusa"/>
    <w:rsid w:val="00D702A0"/>
  </w:style>
  <w:style w:type="paragraph" w:styleId="Alcm">
    <w:name w:val="Subtitle"/>
    <w:basedOn w:val="Norml"/>
    <w:next w:val="Norml"/>
    <w:link w:val="AlcmChar"/>
    <w:qFormat/>
    <w:locked/>
    <w:rsid w:val="006C292B"/>
    <w:pPr>
      <w:spacing w:after="60"/>
      <w:jc w:val="center"/>
      <w:outlineLvl w:val="1"/>
    </w:pPr>
    <w:rPr>
      <w:b/>
      <w:sz w:val="32"/>
      <w:szCs w:val="24"/>
      <w:u w:val="single"/>
    </w:rPr>
  </w:style>
  <w:style w:type="character" w:customStyle="1" w:styleId="AlcmChar">
    <w:name w:val="Alcím Char"/>
    <w:link w:val="Alcm"/>
    <w:rsid w:val="006C292B"/>
    <w:rPr>
      <w:rFonts w:ascii="Times New Roman" w:hAnsi="Times New Roman"/>
      <w:b/>
      <w:sz w:val="32"/>
      <w:szCs w:val="24"/>
      <w:u w:val="single"/>
    </w:rPr>
  </w:style>
  <w:style w:type="character" w:styleId="Kiemels">
    <w:name w:val="Emphasis"/>
    <w:qFormat/>
    <w:locked/>
    <w:rsid w:val="00164E3E"/>
    <w:rPr>
      <w:rFonts w:ascii="Times New Roman" w:hAnsi="Times New Roman"/>
      <w:b/>
      <w:iCs/>
      <w:sz w:val="28"/>
    </w:rPr>
  </w:style>
  <w:style w:type="paragraph" w:styleId="TJ3">
    <w:name w:val="toc 3"/>
    <w:basedOn w:val="Norml"/>
    <w:next w:val="Norml"/>
    <w:autoRedefine/>
    <w:uiPriority w:val="39"/>
    <w:qFormat/>
    <w:locked/>
    <w:rsid w:val="00164E3E"/>
    <w:pPr>
      <w:ind w:left="52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locked/>
    <w:rsid w:val="00164E3E"/>
    <w:pPr>
      <w:ind w:left="78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locked/>
    <w:rsid w:val="00164E3E"/>
    <w:pPr>
      <w:ind w:left="104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locked/>
    <w:rsid w:val="00164E3E"/>
    <w:pPr>
      <w:ind w:left="13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locked/>
    <w:rsid w:val="00164E3E"/>
    <w:pPr>
      <w:ind w:left="156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locked/>
    <w:rsid w:val="00164E3E"/>
    <w:pPr>
      <w:ind w:left="182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locked/>
    <w:rsid w:val="00164E3E"/>
    <w:pPr>
      <w:ind w:left="2080"/>
    </w:pPr>
    <w:rPr>
      <w:rFonts w:ascii="Calibri" w:hAnsi="Calibri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8E01D3"/>
    <w:rPr>
      <w:color w:val="954F72"/>
      <w:u w:val="single"/>
    </w:rPr>
  </w:style>
  <w:style w:type="paragraph" w:styleId="Vltozat">
    <w:name w:val="Revision"/>
    <w:hidden/>
    <w:uiPriority w:val="99"/>
    <w:semiHidden/>
    <w:rsid w:val="005A3B91"/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BF64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A5F10"/>
    <w:pPr>
      <w:spacing w:after="200" w:line="360" w:lineRule="auto"/>
      <w:ind w:left="720"/>
      <w:contextualSpacing/>
    </w:pPr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antro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antrop@filantro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CCA2-2E56-4542-A3B1-739E3CE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3458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I L A N T R O P</vt:lpstr>
    </vt:vector>
  </TitlesOfParts>
  <Company>FILANTROP KHT.</Company>
  <LinksUpToDate>false</LinksUpToDate>
  <CharactersWithSpaces>24088</CharactersWithSpaces>
  <SharedDoc>false</SharedDoc>
  <HLinks>
    <vt:vector size="240" baseType="variant">
      <vt:variant>
        <vt:i4>4522015</vt:i4>
      </vt:variant>
      <vt:variant>
        <vt:i4>210</vt:i4>
      </vt:variant>
      <vt:variant>
        <vt:i4>0</vt:i4>
      </vt:variant>
      <vt:variant>
        <vt:i4>5</vt:i4>
      </vt:variant>
      <vt:variant>
        <vt:lpwstr>http://www.filantrop.org/</vt:lpwstr>
      </vt:variant>
      <vt:variant>
        <vt:lpwstr/>
      </vt:variant>
      <vt:variant>
        <vt:i4>6946902</vt:i4>
      </vt:variant>
      <vt:variant>
        <vt:i4>207</vt:i4>
      </vt:variant>
      <vt:variant>
        <vt:i4>0</vt:i4>
      </vt:variant>
      <vt:variant>
        <vt:i4>5</vt:i4>
      </vt:variant>
      <vt:variant>
        <vt:lpwstr>mailto:filantrop@filantrop.org</vt:lpwstr>
      </vt:variant>
      <vt:variant>
        <vt:lpwstr/>
      </vt:variant>
      <vt:variant>
        <vt:i4>3670085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https://www.google.hu/maps/dir///@46.8923104,19.7108868,15z?hl=hu&amp;authuser=0</vt:lpwstr>
      </vt:variant>
      <vt:variant>
        <vt:lpwstr/>
      </vt:variant>
      <vt:variant>
        <vt:i4>4653173</vt:i4>
      </vt:variant>
      <vt:variant>
        <vt:i4>201</vt:i4>
      </vt:variant>
      <vt:variant>
        <vt:i4>0</vt:i4>
      </vt:variant>
      <vt:variant>
        <vt:i4>5</vt:i4>
      </vt:variant>
      <vt:variant>
        <vt:lpwstr>http://www.filantrop.org/upload/gyflszolg. s Panaszkez. Szab._2016.pdf</vt:lpwstr>
      </vt:variant>
      <vt:variant>
        <vt:lpwstr/>
      </vt:variant>
      <vt:variant>
        <vt:i4>4522015</vt:i4>
      </vt:variant>
      <vt:variant>
        <vt:i4>198</vt:i4>
      </vt:variant>
      <vt:variant>
        <vt:i4>0</vt:i4>
      </vt:variant>
      <vt:variant>
        <vt:i4>5</vt:i4>
      </vt:variant>
      <vt:variant>
        <vt:lpwstr>http://www.filantrop.org/</vt:lpwstr>
      </vt:variant>
      <vt:variant>
        <vt:lpwstr/>
      </vt:variant>
      <vt:variant>
        <vt:i4>6488158</vt:i4>
      </vt:variant>
      <vt:variant>
        <vt:i4>195</vt:i4>
      </vt:variant>
      <vt:variant>
        <vt:i4>0</vt:i4>
      </vt:variant>
      <vt:variant>
        <vt:i4>5</vt:i4>
      </vt:variant>
      <vt:variant>
        <vt:lpwstr>mailto:kemenysepres@filantrop.org</vt:lpwstr>
      </vt:variant>
      <vt:variant>
        <vt:lpwstr/>
      </vt:variant>
      <vt:variant>
        <vt:i4>4522015</vt:i4>
      </vt:variant>
      <vt:variant>
        <vt:i4>192</vt:i4>
      </vt:variant>
      <vt:variant>
        <vt:i4>0</vt:i4>
      </vt:variant>
      <vt:variant>
        <vt:i4>5</vt:i4>
      </vt:variant>
      <vt:variant>
        <vt:lpwstr>http://www.filantrop.org/</vt:lpwstr>
      </vt:variant>
      <vt:variant>
        <vt:lpwstr/>
      </vt:variant>
      <vt:variant>
        <vt:i4>4522015</vt:i4>
      </vt:variant>
      <vt:variant>
        <vt:i4>189</vt:i4>
      </vt:variant>
      <vt:variant>
        <vt:i4>0</vt:i4>
      </vt:variant>
      <vt:variant>
        <vt:i4>5</vt:i4>
      </vt:variant>
      <vt:variant>
        <vt:lpwstr>http://www.filantrop.org/</vt:lpwstr>
      </vt:variant>
      <vt:variant>
        <vt:lpwstr/>
      </vt:variant>
      <vt:variant>
        <vt:i4>2359344</vt:i4>
      </vt:variant>
      <vt:variant>
        <vt:i4>186</vt:i4>
      </vt:variant>
      <vt:variant>
        <vt:i4>0</vt:i4>
      </vt:variant>
      <vt:variant>
        <vt:i4>5</vt:i4>
      </vt:variant>
      <vt:variant>
        <vt:lpwstr>http://bacs.katasztrofavedelem.hu/kemenysepro-ipari-kozszolgaltatok</vt:lpwstr>
      </vt:variant>
      <vt:variant>
        <vt:lpwstr/>
      </vt:variant>
      <vt:variant>
        <vt:i4>4522015</vt:i4>
      </vt:variant>
      <vt:variant>
        <vt:i4>183</vt:i4>
      </vt:variant>
      <vt:variant>
        <vt:i4>0</vt:i4>
      </vt:variant>
      <vt:variant>
        <vt:i4>5</vt:i4>
      </vt:variant>
      <vt:variant>
        <vt:lpwstr>http://www.filantrop.org/</vt:lpwstr>
      </vt:variant>
      <vt:variant>
        <vt:lpwstr/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_Toc466927103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_Toc466927102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_Toc466927101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_Toc466927100</vt:lpwstr>
      </vt:variant>
      <vt:variant>
        <vt:i4>1441840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_Toc466927099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_Toc466927098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_Toc466927097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_Toc466927096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_Toc466927095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_Toc466927094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_Toc466927093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_Toc466927092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_Toc466927091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_Toc466927090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_Toc466927089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_Toc466927088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_Toc466927087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_Toc466927086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_Toc466927085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_Toc466927084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_Toc466927083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_Toc466927082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_Toc466927081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_Toc466927080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_Toc466927079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_Toc466927078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_Toc466927077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_Toc466927076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_Toc466927075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_Toc466927074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I L A N T R O P</dc:title>
  <dc:creator>Réthy Tiborc</dc:creator>
  <cp:lastModifiedBy>Tiborc Réthy</cp:lastModifiedBy>
  <cp:revision>3</cp:revision>
  <cp:lastPrinted>2021-02-01T09:52:00Z</cp:lastPrinted>
  <dcterms:created xsi:type="dcterms:W3CDTF">2021-05-03T07:44:00Z</dcterms:created>
  <dcterms:modified xsi:type="dcterms:W3CDTF">2021-06-30T11:16:00Z</dcterms:modified>
</cp:coreProperties>
</file>